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5FE5B7A" w14:textId="7EF2F0B1" w:rsidR="004D7A7A" w:rsidRPr="004D7A7A" w:rsidRDefault="004D7A7A" w:rsidP="004D7A7A">
      <w:pPr>
        <w:pStyle w:val="Heading1"/>
        <w:spacing w:before="200" w:line="259" w:lineRule="auto"/>
        <w:rPr>
          <w:noProof/>
          <w:lang w:val="en-US"/>
        </w:rPr>
      </w:pPr>
      <w:bookmarkStart w:id="0" w:name="_muope2zrw4a" w:colFirst="0" w:colLast="0"/>
      <w:bookmarkEnd w:id="0"/>
      <w:r w:rsidRPr="004D7A7A">
        <w:rPr>
          <w:noProof/>
          <w:lang w:val="en-US"/>
        </w:rPr>
        <w:drawing>
          <wp:anchor distT="0" distB="0" distL="114300" distR="114300" simplePos="0" relativeHeight="251658240" behindDoc="1" locked="0" layoutInCell="1" allowOverlap="1" wp14:anchorId="3062B674" wp14:editId="5EEF8D0A">
            <wp:simplePos x="0" y="0"/>
            <wp:positionH relativeFrom="page">
              <wp:align>center</wp:align>
            </wp:positionH>
            <wp:positionV relativeFrom="paragraph">
              <wp:posOffset>56515</wp:posOffset>
            </wp:positionV>
            <wp:extent cx="3107690" cy="3372546"/>
            <wp:effectExtent l="0" t="0" r="0" b="0"/>
            <wp:wrapTight wrapText="bothSides">
              <wp:wrapPolygon edited="0">
                <wp:start x="0" y="0"/>
                <wp:lineTo x="0" y="21474"/>
                <wp:lineTo x="21450" y="21474"/>
                <wp:lineTo x="21450" y="0"/>
                <wp:lineTo x="0" y="0"/>
              </wp:wrapPolygon>
            </wp:wrapTight>
            <wp:docPr id="162831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7690" cy="3372546"/>
                    </a:xfrm>
                    <a:prstGeom prst="rect">
                      <a:avLst/>
                    </a:prstGeom>
                    <a:noFill/>
                    <a:ln>
                      <a:noFill/>
                    </a:ln>
                  </pic:spPr>
                </pic:pic>
              </a:graphicData>
            </a:graphic>
          </wp:anchor>
        </w:drawing>
      </w:r>
    </w:p>
    <w:p w14:paraId="04622C5F" w14:textId="44268A1D" w:rsidR="00AA3D45" w:rsidRDefault="00AA3D45">
      <w:pPr>
        <w:pStyle w:val="Heading1"/>
        <w:keepNext w:val="0"/>
        <w:keepLines w:val="0"/>
        <w:spacing w:before="200" w:line="259" w:lineRule="auto"/>
        <w:rPr>
          <w:color w:val="000000"/>
        </w:rPr>
      </w:pPr>
    </w:p>
    <w:p w14:paraId="454CEA6A" w14:textId="77777777" w:rsidR="00AA3D45" w:rsidRDefault="00AA3D45">
      <w:pPr>
        <w:pStyle w:val="Heading1"/>
        <w:ind w:left="-90"/>
        <w:rPr>
          <w:color w:val="000000"/>
        </w:rPr>
      </w:pPr>
      <w:bookmarkStart w:id="1" w:name="_6uf1xmwrw88m" w:colFirst="0" w:colLast="0"/>
      <w:bookmarkEnd w:id="1"/>
    </w:p>
    <w:p w14:paraId="32C9BD4D" w14:textId="77777777" w:rsidR="00AA3D45" w:rsidRDefault="00AA3D45">
      <w:pPr>
        <w:pStyle w:val="Heading1"/>
        <w:ind w:left="-90"/>
        <w:rPr>
          <w:color w:val="000000"/>
          <w:sz w:val="60"/>
          <w:szCs w:val="60"/>
        </w:rPr>
      </w:pPr>
      <w:bookmarkStart w:id="2" w:name="_30h5a3y8c497" w:colFirst="0" w:colLast="0"/>
      <w:bookmarkEnd w:id="2"/>
    </w:p>
    <w:p w14:paraId="006FEFD2" w14:textId="77777777" w:rsidR="00AA3D45" w:rsidRDefault="00AA3D45">
      <w:pPr>
        <w:pStyle w:val="Heading1"/>
        <w:ind w:left="-90"/>
        <w:rPr>
          <w:color w:val="000000"/>
          <w:sz w:val="60"/>
          <w:szCs w:val="60"/>
        </w:rPr>
      </w:pPr>
      <w:bookmarkStart w:id="3" w:name="_2fjgz6lzscwz" w:colFirst="0" w:colLast="0"/>
      <w:bookmarkEnd w:id="3"/>
    </w:p>
    <w:p w14:paraId="605DA03F" w14:textId="77777777" w:rsidR="004D7A7A" w:rsidRDefault="004D7A7A" w:rsidP="004D7A7A"/>
    <w:p w14:paraId="6BBA7DE7" w14:textId="77777777" w:rsidR="004D7A7A" w:rsidRDefault="004D7A7A" w:rsidP="004D7A7A"/>
    <w:p w14:paraId="0F4B69C5" w14:textId="77777777" w:rsidR="004D7A7A" w:rsidRDefault="004D7A7A" w:rsidP="004D7A7A"/>
    <w:p w14:paraId="4613C0F5" w14:textId="77777777" w:rsidR="004D7A7A" w:rsidRDefault="004D7A7A" w:rsidP="004D7A7A"/>
    <w:p w14:paraId="329F36D5" w14:textId="77777777" w:rsidR="004D7A7A" w:rsidRDefault="004D7A7A" w:rsidP="004D7A7A"/>
    <w:p w14:paraId="2F31DE29" w14:textId="77777777" w:rsidR="004D7A7A" w:rsidRDefault="004D7A7A" w:rsidP="004D7A7A"/>
    <w:p w14:paraId="42B6DEA5" w14:textId="77777777" w:rsidR="004D7A7A" w:rsidRDefault="004D7A7A" w:rsidP="004D7A7A"/>
    <w:p w14:paraId="6887233F" w14:textId="77777777" w:rsidR="004D7A7A" w:rsidRDefault="004D7A7A" w:rsidP="004D7A7A"/>
    <w:p w14:paraId="3A259515" w14:textId="77777777" w:rsidR="004D7A7A" w:rsidRDefault="004D7A7A" w:rsidP="004D7A7A"/>
    <w:p w14:paraId="5E770DDB" w14:textId="77777777" w:rsidR="004D7A7A" w:rsidRPr="004D7A7A" w:rsidRDefault="004D7A7A" w:rsidP="004D7A7A"/>
    <w:p w14:paraId="057DAADA" w14:textId="77777777" w:rsidR="004D7A7A" w:rsidRDefault="004D7A7A">
      <w:pPr>
        <w:pStyle w:val="Heading1"/>
        <w:shd w:val="clear" w:color="auto" w:fill="B4C28F"/>
        <w:ind w:left="810" w:right="240"/>
        <w:rPr>
          <w:rFonts w:ascii="Lato Light" w:eastAsia="Lato Light" w:hAnsi="Lato Light" w:cs="Lato Light"/>
          <w:b w:val="0"/>
          <w:sz w:val="72"/>
          <w:szCs w:val="72"/>
        </w:rPr>
      </w:pPr>
      <w:bookmarkStart w:id="4" w:name="_ex6ol9wmjocu" w:colFirst="0" w:colLast="0"/>
      <w:bookmarkStart w:id="5" w:name="_mztlghy87pyd" w:colFirst="0" w:colLast="0"/>
      <w:bookmarkEnd w:id="4"/>
      <w:bookmarkEnd w:id="5"/>
    </w:p>
    <w:p w14:paraId="52021880" w14:textId="185B66A6" w:rsidR="00AA3D45" w:rsidRDefault="00375C8A">
      <w:pPr>
        <w:pStyle w:val="Heading1"/>
        <w:shd w:val="clear" w:color="auto" w:fill="B4C28F"/>
        <w:ind w:left="810" w:right="240"/>
        <w:rPr>
          <w:rFonts w:ascii="Lato Light" w:eastAsia="Lato Light" w:hAnsi="Lato Light" w:cs="Lato Light"/>
          <w:b w:val="0"/>
          <w:sz w:val="72"/>
          <w:szCs w:val="72"/>
        </w:rPr>
      </w:pPr>
      <w:r>
        <w:rPr>
          <w:rFonts w:ascii="Lato Light" w:eastAsia="Lato Light" w:hAnsi="Lato Light" w:cs="Lato Light"/>
          <w:b w:val="0"/>
          <w:sz w:val="72"/>
          <w:szCs w:val="72"/>
        </w:rPr>
        <w:t>MEMBERS</w:t>
      </w:r>
    </w:p>
    <w:p w14:paraId="3572C8A8" w14:textId="77777777" w:rsidR="00AA3D45" w:rsidRDefault="00375C8A">
      <w:pPr>
        <w:pStyle w:val="Heading1"/>
        <w:shd w:val="clear" w:color="auto" w:fill="B4C28F"/>
        <w:ind w:left="810" w:right="240"/>
        <w:rPr>
          <w:sz w:val="72"/>
          <w:szCs w:val="72"/>
        </w:rPr>
      </w:pPr>
      <w:bookmarkStart w:id="6" w:name="_abpxjn2oopjb" w:colFirst="0" w:colLast="0"/>
      <w:bookmarkEnd w:id="6"/>
      <w:r>
        <w:rPr>
          <w:sz w:val="72"/>
          <w:szCs w:val="72"/>
        </w:rPr>
        <w:t>CONTENT LIBRARY</w:t>
      </w:r>
    </w:p>
    <w:p w14:paraId="0F88ACED" w14:textId="77777777" w:rsidR="00AA3D45" w:rsidRDefault="00AA3D45">
      <w:pPr>
        <w:shd w:val="clear" w:color="auto" w:fill="B4C28F"/>
        <w:ind w:left="810" w:right="240"/>
        <w:jc w:val="center"/>
      </w:pPr>
    </w:p>
    <w:p w14:paraId="5450EC29" w14:textId="5F73FE2B" w:rsidR="00AA3D45" w:rsidRDefault="00375C8A" w:rsidP="004D7A7A">
      <w:pPr>
        <w:shd w:val="clear" w:color="auto" w:fill="B4C28F"/>
        <w:spacing w:before="200"/>
        <w:ind w:left="810" w:right="240"/>
        <w:jc w:val="center"/>
        <w:rPr>
          <w:i/>
          <w:sz w:val="36"/>
          <w:szCs w:val="36"/>
        </w:rPr>
      </w:pPr>
      <w:r>
        <w:rPr>
          <w:i/>
          <w:sz w:val="36"/>
          <w:szCs w:val="36"/>
        </w:rPr>
        <w:t>A SIGNATURE SYSTEM - H.O.R.S.E</w:t>
      </w:r>
      <w:r w:rsidR="004D7A7A">
        <w:rPr>
          <w:i/>
          <w:sz w:val="36"/>
          <w:szCs w:val="36"/>
        </w:rPr>
        <w:t>.</w:t>
      </w:r>
    </w:p>
    <w:p w14:paraId="216947AD" w14:textId="77777777" w:rsidR="004D7A7A" w:rsidRPr="004D7A7A" w:rsidRDefault="004D7A7A" w:rsidP="004D7A7A">
      <w:pPr>
        <w:shd w:val="clear" w:color="auto" w:fill="B4C28F"/>
        <w:spacing w:before="200"/>
        <w:ind w:left="810" w:right="240"/>
        <w:jc w:val="center"/>
        <w:rPr>
          <w:i/>
          <w:sz w:val="36"/>
          <w:szCs w:val="36"/>
        </w:rPr>
      </w:pPr>
    </w:p>
    <w:p w14:paraId="3F80D1E3" w14:textId="77777777" w:rsidR="00AA3D45" w:rsidRDefault="00AA3D45">
      <w:pPr>
        <w:jc w:val="center"/>
      </w:pPr>
    </w:p>
    <w:p w14:paraId="4C00C802" w14:textId="77777777" w:rsidR="00AA3D45" w:rsidRDefault="00AA3D45">
      <w:pPr>
        <w:jc w:val="center"/>
      </w:pPr>
    </w:p>
    <w:p w14:paraId="5505C6B2" w14:textId="77777777" w:rsidR="00AA3D45" w:rsidRDefault="00AA3D45">
      <w:pPr>
        <w:jc w:val="center"/>
      </w:pPr>
    </w:p>
    <w:p w14:paraId="59A48FED" w14:textId="77777777" w:rsidR="00AA3D45" w:rsidRDefault="00AA3D45">
      <w:pPr>
        <w:jc w:val="center"/>
      </w:pPr>
    </w:p>
    <w:p w14:paraId="19325B34" w14:textId="77777777" w:rsidR="00AA3D45" w:rsidRDefault="00AA3D45">
      <w:pPr>
        <w:ind w:left="0"/>
      </w:pPr>
    </w:p>
    <w:p w14:paraId="3BE1A724" w14:textId="77777777" w:rsidR="00AA3D45" w:rsidRDefault="00AA3D45"/>
    <w:p w14:paraId="5AD5F455" w14:textId="77777777" w:rsidR="00AA3D45" w:rsidRDefault="00AA3D45">
      <w:pPr>
        <w:ind w:left="0"/>
      </w:pPr>
    </w:p>
    <w:p w14:paraId="5D0B3C11" w14:textId="77777777" w:rsidR="00AA3D45" w:rsidRDefault="00AA3D45"/>
    <w:p w14:paraId="130C3431" w14:textId="77777777" w:rsidR="00AA3D45" w:rsidRDefault="00AA3D45"/>
    <w:p w14:paraId="563AF160" w14:textId="77777777" w:rsidR="00AA3D45" w:rsidRDefault="00AA3D45"/>
    <w:p w14:paraId="2E4AC4D8" w14:textId="77777777" w:rsidR="00AA3D45" w:rsidRDefault="00375C8A">
      <w:pPr>
        <w:pStyle w:val="Heading4"/>
        <w:spacing w:line="312" w:lineRule="auto"/>
        <w:ind w:left="1260" w:right="1483"/>
        <w:rPr>
          <w:rFonts w:ascii="Verdana" w:eastAsia="Verdana" w:hAnsi="Verdana" w:cs="Verdana"/>
          <w:b w:val="0"/>
          <w:color w:val="000000"/>
          <w:sz w:val="22"/>
          <w:szCs w:val="22"/>
          <w:highlight w:val="white"/>
        </w:rPr>
      </w:pPr>
      <w:bookmarkStart w:id="7" w:name="_e4zc2fdqhpkj" w:colFirst="0" w:colLast="0"/>
      <w:bookmarkEnd w:id="7"/>
      <w:r>
        <w:rPr>
          <w:rFonts w:ascii="Verdana" w:eastAsia="Verdana" w:hAnsi="Verdana" w:cs="Verdana"/>
          <w:b w:val="0"/>
          <w:color w:val="000000"/>
          <w:sz w:val="22"/>
          <w:szCs w:val="22"/>
          <w:highlight w:val="white"/>
        </w:rPr>
        <w:t xml:space="preserve">“‎Though nobody can go back and make a new beginning... </w:t>
      </w:r>
    </w:p>
    <w:p w14:paraId="056E6B90" w14:textId="77777777" w:rsidR="00AA3D45" w:rsidRDefault="00375C8A">
      <w:pPr>
        <w:pStyle w:val="Heading4"/>
        <w:spacing w:line="312" w:lineRule="auto"/>
        <w:ind w:left="1260" w:right="1483"/>
        <w:jc w:val="center"/>
        <w:rPr>
          <w:rFonts w:ascii="Verdana" w:eastAsia="Verdana" w:hAnsi="Verdana" w:cs="Verdana"/>
          <w:b w:val="0"/>
          <w:color w:val="000000"/>
          <w:sz w:val="22"/>
          <w:szCs w:val="22"/>
          <w:highlight w:val="white"/>
        </w:rPr>
      </w:pPr>
      <w:bookmarkStart w:id="8" w:name="_skudpewb00zm" w:colFirst="0" w:colLast="0"/>
      <w:bookmarkEnd w:id="8"/>
      <w:r>
        <w:rPr>
          <w:rFonts w:ascii="Verdana" w:eastAsia="Verdana" w:hAnsi="Verdana" w:cs="Verdana"/>
          <w:b w:val="0"/>
          <w:color w:val="000000"/>
          <w:sz w:val="22"/>
          <w:szCs w:val="22"/>
          <w:highlight w:val="white"/>
        </w:rPr>
        <w:t xml:space="preserve">...anyone can start over and make a new ending.” </w:t>
      </w:r>
    </w:p>
    <w:p w14:paraId="782125A9" w14:textId="77777777" w:rsidR="00AA3D45" w:rsidRDefault="00375C8A">
      <w:pPr>
        <w:pStyle w:val="Heading4"/>
        <w:spacing w:line="312" w:lineRule="auto"/>
        <w:ind w:left="1260" w:right="1483"/>
        <w:jc w:val="center"/>
      </w:pPr>
      <w:bookmarkStart w:id="9" w:name="_8twxqwz46x2m" w:colFirst="0" w:colLast="0"/>
      <w:bookmarkEnd w:id="9"/>
      <w:r>
        <w:rPr>
          <w:rFonts w:ascii="Verdana" w:eastAsia="Verdana" w:hAnsi="Verdana" w:cs="Verdana"/>
          <w:b w:val="0"/>
          <w:color w:val="000000"/>
          <w:sz w:val="22"/>
          <w:szCs w:val="22"/>
          <w:highlight w:val="white"/>
        </w:rPr>
        <w:t xml:space="preserve">― </w:t>
      </w:r>
      <w:r>
        <w:rPr>
          <w:rFonts w:ascii="Verdana" w:eastAsia="Verdana" w:hAnsi="Verdana" w:cs="Verdana"/>
          <w:b w:val="0"/>
          <w:i w:val="0"/>
          <w:color w:val="000000"/>
          <w:sz w:val="22"/>
          <w:szCs w:val="22"/>
        </w:rPr>
        <w:t>Chico Xavier</w:t>
      </w:r>
    </w:p>
    <w:p w14:paraId="2AAEC6FF" w14:textId="77777777" w:rsidR="00AA3D45" w:rsidRDefault="00375C8A">
      <w:pPr>
        <w:pStyle w:val="Heading1"/>
        <w:ind w:left="-90"/>
        <w:rPr>
          <w:color w:val="000000"/>
        </w:rPr>
      </w:pPr>
      <w:bookmarkStart w:id="10" w:name="_jfqfxfhv2u8x" w:colFirst="0" w:colLast="0"/>
      <w:bookmarkEnd w:id="10"/>
      <w:r>
        <w:br w:type="page"/>
      </w:r>
    </w:p>
    <w:p w14:paraId="0E14EF32" w14:textId="77777777" w:rsidR="00AA3D45" w:rsidRDefault="00AA3D45">
      <w:pPr>
        <w:pStyle w:val="Heading1"/>
        <w:ind w:left="1080"/>
        <w:rPr>
          <w:color w:val="000000"/>
        </w:rPr>
      </w:pPr>
      <w:bookmarkStart w:id="11" w:name="_4hkzfo8hnets" w:colFirst="0" w:colLast="0"/>
      <w:bookmarkEnd w:id="11"/>
    </w:p>
    <w:p w14:paraId="5428FA60" w14:textId="77777777" w:rsidR="00AA3D45" w:rsidRDefault="00AA3D45">
      <w:pPr>
        <w:pStyle w:val="Heading1"/>
        <w:ind w:left="90"/>
      </w:pPr>
      <w:bookmarkStart w:id="12" w:name="_r6ys283uyqob" w:colFirst="0" w:colLast="0"/>
      <w:bookmarkEnd w:id="12"/>
    </w:p>
    <w:p w14:paraId="431A0AF8" w14:textId="77777777" w:rsidR="00AA3D45" w:rsidRDefault="00AA3D45">
      <w:pPr>
        <w:pStyle w:val="Title"/>
        <w:ind w:left="90"/>
        <w:rPr>
          <w:sz w:val="60"/>
          <w:szCs w:val="60"/>
        </w:rPr>
      </w:pPr>
      <w:bookmarkStart w:id="13" w:name="_eray07ako6jr" w:colFirst="0" w:colLast="0"/>
      <w:bookmarkEnd w:id="13"/>
    </w:p>
    <w:p w14:paraId="59239A9E" w14:textId="77777777" w:rsidR="00AA3D45" w:rsidRDefault="00375C8A">
      <w:pPr>
        <w:pStyle w:val="Title"/>
        <w:ind w:left="1260"/>
        <w:rPr>
          <w:sz w:val="60"/>
          <w:szCs w:val="60"/>
        </w:rPr>
      </w:pPr>
      <w:bookmarkStart w:id="14" w:name="_tc1sepwp7lfi" w:colFirst="0" w:colLast="0"/>
      <w:bookmarkEnd w:id="14"/>
      <w:r>
        <w:rPr>
          <w:sz w:val="60"/>
          <w:szCs w:val="60"/>
        </w:rPr>
        <w:t>Table of Contents</w:t>
      </w:r>
    </w:p>
    <w:p w14:paraId="45EF8706" w14:textId="77777777" w:rsidR="00AA3D45" w:rsidRDefault="00AA3D45">
      <w:pPr>
        <w:pStyle w:val="Heading1"/>
        <w:ind w:left="90"/>
      </w:pPr>
      <w:bookmarkStart w:id="15" w:name="_h7iy61ezpa1l" w:colFirst="0" w:colLast="0"/>
      <w:bookmarkEnd w:id="15"/>
    </w:p>
    <w:p w14:paraId="111BD30A" w14:textId="77777777" w:rsidR="00AA3D45" w:rsidRDefault="00AA3D45"/>
    <w:sdt>
      <w:sdtPr>
        <w:id w:val="2038079052"/>
        <w:docPartObj>
          <w:docPartGallery w:val="Table of Contents"/>
          <w:docPartUnique/>
        </w:docPartObj>
      </w:sdtPr>
      <w:sdtContent>
        <w:p w14:paraId="737BE2A6" w14:textId="77777777" w:rsidR="00AA3D45" w:rsidRDefault="00375C8A">
          <w:pPr>
            <w:tabs>
              <w:tab w:val="right" w:pos="9000"/>
            </w:tabs>
            <w:spacing w:before="200" w:line="360" w:lineRule="auto"/>
            <w:ind w:left="630"/>
            <w:rPr>
              <w:b/>
              <w:color w:val="000000"/>
              <w:sz w:val="28"/>
              <w:szCs w:val="28"/>
            </w:rPr>
          </w:pPr>
          <w:r>
            <w:fldChar w:fldCharType="begin"/>
          </w:r>
          <w:r>
            <w:instrText xml:space="preserve"> TOC \h \u \z </w:instrText>
          </w:r>
          <w:r>
            <w:fldChar w:fldCharType="separate"/>
          </w:r>
          <w:hyperlink w:anchor="_pzq15mtr83yv">
            <w:r>
              <w:rPr>
                <w:b/>
                <w:color w:val="000000"/>
                <w:sz w:val="28"/>
                <w:szCs w:val="28"/>
              </w:rPr>
              <w:t>H.O.R.S.E. - THE 5 PRINCIPLES OF THE EAGALA MODEL</w:t>
            </w:r>
          </w:hyperlink>
          <w:r>
            <w:rPr>
              <w:b/>
              <w:color w:val="000000"/>
              <w:sz w:val="28"/>
              <w:szCs w:val="28"/>
            </w:rPr>
            <w:tab/>
          </w:r>
          <w:r>
            <w:fldChar w:fldCharType="begin"/>
          </w:r>
          <w:r>
            <w:instrText xml:space="preserve"> PAGEREF _pzq15mtr83yv \h </w:instrText>
          </w:r>
          <w:r>
            <w:fldChar w:fldCharType="separate"/>
          </w:r>
          <w:r>
            <w:rPr>
              <w:b/>
              <w:color w:val="000000"/>
              <w:sz w:val="28"/>
              <w:szCs w:val="28"/>
            </w:rPr>
            <w:t>5</w:t>
          </w:r>
          <w:r>
            <w:fldChar w:fldCharType="end"/>
          </w:r>
        </w:p>
        <w:p w14:paraId="72B2E719" w14:textId="77777777" w:rsidR="00AA3D45" w:rsidRDefault="00000000">
          <w:pPr>
            <w:tabs>
              <w:tab w:val="right" w:pos="9000"/>
            </w:tabs>
            <w:spacing w:before="200" w:line="360" w:lineRule="auto"/>
            <w:ind w:left="630"/>
            <w:rPr>
              <w:b/>
              <w:color w:val="000000"/>
              <w:sz w:val="28"/>
              <w:szCs w:val="28"/>
            </w:rPr>
          </w:pPr>
          <w:hyperlink w:anchor="_7obankqrizey">
            <w:r w:rsidR="00375C8A">
              <w:rPr>
                <w:b/>
                <w:color w:val="000000"/>
                <w:sz w:val="28"/>
                <w:szCs w:val="28"/>
              </w:rPr>
              <w:t>OVERVIEW PARAGRAPHS OF H.O.R.S.E.</w:t>
            </w:r>
          </w:hyperlink>
          <w:r w:rsidR="00375C8A">
            <w:rPr>
              <w:b/>
              <w:color w:val="000000"/>
              <w:sz w:val="28"/>
              <w:szCs w:val="28"/>
            </w:rPr>
            <w:tab/>
          </w:r>
          <w:r w:rsidR="00375C8A">
            <w:fldChar w:fldCharType="begin"/>
          </w:r>
          <w:r w:rsidR="00375C8A">
            <w:instrText xml:space="preserve"> PAGEREF _7obankqrizey \h </w:instrText>
          </w:r>
          <w:r w:rsidR="00375C8A">
            <w:fldChar w:fldCharType="separate"/>
          </w:r>
          <w:r w:rsidR="00375C8A">
            <w:rPr>
              <w:b/>
              <w:color w:val="000000"/>
              <w:sz w:val="28"/>
              <w:szCs w:val="28"/>
            </w:rPr>
            <w:t>6</w:t>
          </w:r>
          <w:r w:rsidR="00375C8A">
            <w:fldChar w:fldCharType="end"/>
          </w:r>
        </w:p>
        <w:p w14:paraId="5458A065" w14:textId="77777777" w:rsidR="00AA3D45" w:rsidRDefault="00000000">
          <w:pPr>
            <w:tabs>
              <w:tab w:val="right" w:pos="9000"/>
            </w:tabs>
            <w:spacing w:before="200" w:line="360" w:lineRule="auto"/>
            <w:ind w:left="630"/>
            <w:rPr>
              <w:b/>
              <w:color w:val="000000"/>
              <w:sz w:val="28"/>
              <w:szCs w:val="28"/>
            </w:rPr>
          </w:pPr>
          <w:hyperlink w:anchor="_vwn3flzgh8on">
            <w:r w:rsidR="00375C8A">
              <w:rPr>
                <w:b/>
                <w:color w:val="000000"/>
                <w:sz w:val="28"/>
                <w:szCs w:val="28"/>
              </w:rPr>
              <w:t>HIGH STANDARDS</w:t>
            </w:r>
          </w:hyperlink>
          <w:r w:rsidR="00375C8A">
            <w:rPr>
              <w:b/>
              <w:color w:val="000000"/>
              <w:sz w:val="28"/>
              <w:szCs w:val="28"/>
            </w:rPr>
            <w:tab/>
          </w:r>
          <w:r w:rsidR="00375C8A">
            <w:fldChar w:fldCharType="begin"/>
          </w:r>
          <w:r w:rsidR="00375C8A">
            <w:instrText xml:space="preserve"> PAGEREF _vwn3flzgh8on \h </w:instrText>
          </w:r>
          <w:r w:rsidR="00375C8A">
            <w:fldChar w:fldCharType="separate"/>
          </w:r>
          <w:r w:rsidR="00375C8A">
            <w:rPr>
              <w:b/>
              <w:color w:val="000000"/>
              <w:sz w:val="28"/>
              <w:szCs w:val="28"/>
            </w:rPr>
            <w:t>8</w:t>
          </w:r>
          <w:r w:rsidR="00375C8A">
            <w:fldChar w:fldCharType="end"/>
          </w:r>
        </w:p>
        <w:p w14:paraId="670E1556" w14:textId="77777777" w:rsidR="00AA3D45" w:rsidRDefault="00000000">
          <w:pPr>
            <w:tabs>
              <w:tab w:val="right" w:pos="9000"/>
            </w:tabs>
            <w:spacing w:before="200" w:line="360" w:lineRule="auto"/>
            <w:ind w:left="630"/>
            <w:rPr>
              <w:sz w:val="28"/>
              <w:szCs w:val="28"/>
            </w:rPr>
          </w:pPr>
          <w:hyperlink w:anchor="_z6v3w3p1twiw">
            <w:r w:rsidR="00375C8A">
              <w:rPr>
                <w:b/>
                <w:color w:val="000000"/>
                <w:sz w:val="28"/>
                <w:szCs w:val="28"/>
              </w:rPr>
              <w:t>OUTCOMES</w:t>
            </w:r>
          </w:hyperlink>
          <w:r w:rsidR="00375C8A">
            <w:rPr>
              <w:b/>
              <w:color w:val="000000"/>
              <w:sz w:val="28"/>
              <w:szCs w:val="28"/>
            </w:rPr>
            <w:tab/>
          </w:r>
          <w:r w:rsidR="00375C8A">
            <w:fldChar w:fldCharType="begin"/>
          </w:r>
          <w:r w:rsidR="00375C8A">
            <w:instrText xml:space="preserve"> PAGEREF _z6v3w3p1twiw \h </w:instrText>
          </w:r>
          <w:r w:rsidR="00375C8A">
            <w:fldChar w:fldCharType="separate"/>
          </w:r>
          <w:r w:rsidR="00375C8A">
            <w:rPr>
              <w:b/>
              <w:color w:val="000000"/>
              <w:sz w:val="28"/>
              <w:szCs w:val="28"/>
            </w:rPr>
            <w:t>9</w:t>
          </w:r>
          <w:r w:rsidR="00375C8A">
            <w:fldChar w:fldCharType="end"/>
          </w:r>
        </w:p>
        <w:p w14:paraId="22556B7F" w14:textId="77777777" w:rsidR="00AA3D45" w:rsidRDefault="00000000">
          <w:pPr>
            <w:tabs>
              <w:tab w:val="right" w:pos="9000"/>
            </w:tabs>
            <w:spacing w:before="200" w:line="360" w:lineRule="auto"/>
            <w:ind w:left="630"/>
            <w:rPr>
              <w:b/>
              <w:color w:val="000000"/>
              <w:sz w:val="28"/>
              <w:szCs w:val="28"/>
            </w:rPr>
          </w:pPr>
          <w:hyperlink w:anchor="_1meo4fu31oeh">
            <w:r w:rsidR="00375C8A">
              <w:rPr>
                <w:b/>
                <w:color w:val="000000"/>
                <w:sz w:val="28"/>
                <w:szCs w:val="28"/>
              </w:rPr>
              <w:t>REVOLUTIONARY</w:t>
            </w:r>
          </w:hyperlink>
          <w:r w:rsidR="00375C8A">
            <w:rPr>
              <w:b/>
              <w:color w:val="000000"/>
              <w:sz w:val="28"/>
              <w:szCs w:val="28"/>
            </w:rPr>
            <w:tab/>
          </w:r>
          <w:r w:rsidR="00375C8A">
            <w:fldChar w:fldCharType="begin"/>
          </w:r>
          <w:r w:rsidR="00375C8A">
            <w:instrText xml:space="preserve"> PAGEREF _1meo4fu31oeh \h </w:instrText>
          </w:r>
          <w:r w:rsidR="00375C8A">
            <w:fldChar w:fldCharType="separate"/>
          </w:r>
          <w:r w:rsidR="00375C8A">
            <w:rPr>
              <w:b/>
              <w:color w:val="000000"/>
              <w:sz w:val="28"/>
              <w:szCs w:val="28"/>
            </w:rPr>
            <w:t>11</w:t>
          </w:r>
          <w:r w:rsidR="00375C8A">
            <w:fldChar w:fldCharType="end"/>
          </w:r>
        </w:p>
        <w:p w14:paraId="4209A627" w14:textId="77777777" w:rsidR="00AA3D45" w:rsidRDefault="00000000">
          <w:pPr>
            <w:tabs>
              <w:tab w:val="right" w:pos="9000"/>
            </w:tabs>
            <w:spacing w:before="200" w:line="360" w:lineRule="auto"/>
            <w:ind w:left="630"/>
            <w:rPr>
              <w:b/>
              <w:color w:val="000000"/>
              <w:sz w:val="28"/>
              <w:szCs w:val="28"/>
            </w:rPr>
          </w:pPr>
          <w:hyperlink w:anchor="_mdxili51641o">
            <w:r w:rsidR="00375C8A">
              <w:rPr>
                <w:b/>
                <w:color w:val="000000"/>
                <w:sz w:val="28"/>
                <w:szCs w:val="28"/>
              </w:rPr>
              <w:t>SAFETY</w:t>
            </w:r>
          </w:hyperlink>
          <w:r w:rsidR="00375C8A">
            <w:rPr>
              <w:b/>
              <w:color w:val="000000"/>
              <w:sz w:val="28"/>
              <w:szCs w:val="28"/>
            </w:rPr>
            <w:tab/>
          </w:r>
          <w:r w:rsidR="00375C8A">
            <w:fldChar w:fldCharType="begin"/>
          </w:r>
          <w:r w:rsidR="00375C8A">
            <w:instrText xml:space="preserve"> PAGEREF _mdxili51641o \h </w:instrText>
          </w:r>
          <w:r w:rsidR="00375C8A">
            <w:fldChar w:fldCharType="separate"/>
          </w:r>
          <w:r w:rsidR="00375C8A">
            <w:rPr>
              <w:b/>
              <w:color w:val="000000"/>
              <w:sz w:val="28"/>
              <w:szCs w:val="28"/>
            </w:rPr>
            <w:t>13</w:t>
          </w:r>
          <w:r w:rsidR="00375C8A">
            <w:fldChar w:fldCharType="end"/>
          </w:r>
        </w:p>
        <w:p w14:paraId="0737F6CB" w14:textId="77777777" w:rsidR="00AA3D45" w:rsidRDefault="00000000">
          <w:pPr>
            <w:tabs>
              <w:tab w:val="right" w:pos="9000"/>
            </w:tabs>
            <w:spacing w:before="200" w:line="360" w:lineRule="auto"/>
            <w:ind w:left="630"/>
            <w:rPr>
              <w:b/>
              <w:color w:val="000000"/>
              <w:sz w:val="28"/>
              <w:szCs w:val="28"/>
            </w:rPr>
          </w:pPr>
          <w:hyperlink w:anchor="_8v0dq4te7h8m">
            <w:r w:rsidR="00375C8A">
              <w:rPr>
                <w:b/>
                <w:color w:val="000000"/>
                <w:sz w:val="28"/>
                <w:szCs w:val="28"/>
              </w:rPr>
              <w:t>EMPOWER</w:t>
            </w:r>
          </w:hyperlink>
          <w:r w:rsidR="00375C8A">
            <w:rPr>
              <w:b/>
              <w:color w:val="000000"/>
              <w:sz w:val="28"/>
              <w:szCs w:val="28"/>
            </w:rPr>
            <w:tab/>
          </w:r>
          <w:r w:rsidR="00375C8A">
            <w:fldChar w:fldCharType="begin"/>
          </w:r>
          <w:r w:rsidR="00375C8A">
            <w:instrText xml:space="preserve"> PAGEREF _8v0dq4te7h8m \h </w:instrText>
          </w:r>
          <w:r w:rsidR="00375C8A">
            <w:fldChar w:fldCharType="separate"/>
          </w:r>
          <w:r w:rsidR="00375C8A">
            <w:rPr>
              <w:b/>
              <w:color w:val="000000"/>
              <w:sz w:val="28"/>
              <w:szCs w:val="28"/>
            </w:rPr>
            <w:t>15</w:t>
          </w:r>
          <w:r w:rsidR="00375C8A">
            <w:fldChar w:fldCharType="end"/>
          </w:r>
        </w:p>
        <w:p w14:paraId="09038E4F" w14:textId="77777777" w:rsidR="00AA3D45" w:rsidRDefault="00000000">
          <w:pPr>
            <w:tabs>
              <w:tab w:val="right" w:pos="9000"/>
            </w:tabs>
            <w:spacing w:before="200" w:after="80" w:line="360" w:lineRule="auto"/>
            <w:ind w:left="630"/>
            <w:rPr>
              <w:sz w:val="28"/>
              <w:szCs w:val="28"/>
            </w:rPr>
          </w:pPr>
          <w:hyperlink w:anchor="_4euub9923kyk">
            <w:r w:rsidR="00375C8A">
              <w:rPr>
                <w:b/>
                <w:sz w:val="28"/>
                <w:szCs w:val="28"/>
              </w:rPr>
              <w:t>STATISTICAL DATA</w:t>
            </w:r>
          </w:hyperlink>
          <w:r w:rsidR="00375C8A">
            <w:rPr>
              <w:b/>
              <w:sz w:val="28"/>
              <w:szCs w:val="28"/>
            </w:rPr>
            <w:tab/>
          </w:r>
          <w:r w:rsidR="00375C8A">
            <w:fldChar w:fldCharType="begin"/>
          </w:r>
          <w:r w:rsidR="00375C8A">
            <w:instrText xml:space="preserve"> PAGEREF _4euub9923kyk \h </w:instrText>
          </w:r>
          <w:r w:rsidR="00375C8A">
            <w:fldChar w:fldCharType="separate"/>
          </w:r>
          <w:r w:rsidR="00375C8A">
            <w:rPr>
              <w:b/>
              <w:sz w:val="28"/>
              <w:szCs w:val="28"/>
            </w:rPr>
            <w:t>17</w:t>
          </w:r>
          <w:r w:rsidR="00375C8A">
            <w:fldChar w:fldCharType="end"/>
          </w:r>
          <w:r w:rsidR="00375C8A">
            <w:fldChar w:fldCharType="end"/>
          </w:r>
        </w:p>
      </w:sdtContent>
    </w:sdt>
    <w:p w14:paraId="687727E4" w14:textId="77777777" w:rsidR="00AA3D45" w:rsidRDefault="00AA3D45"/>
    <w:p w14:paraId="3E4242B3" w14:textId="77777777" w:rsidR="00AA3D45" w:rsidRDefault="00AA3D45"/>
    <w:p w14:paraId="0F05A3F3" w14:textId="77777777" w:rsidR="00AA3D45" w:rsidRDefault="00AA3D45"/>
    <w:p w14:paraId="666F495D" w14:textId="77777777" w:rsidR="00AA3D45" w:rsidRDefault="00AA3D45"/>
    <w:p w14:paraId="565E5571" w14:textId="77777777" w:rsidR="00AA3D45" w:rsidRDefault="00AA3D45">
      <w:pPr>
        <w:ind w:left="0"/>
      </w:pPr>
    </w:p>
    <w:p w14:paraId="7C00B606" w14:textId="77777777" w:rsidR="00AA3D45" w:rsidRDefault="00AA3D45"/>
    <w:p w14:paraId="42540C8D" w14:textId="77777777" w:rsidR="00AA3D45" w:rsidRDefault="00AA3D45"/>
    <w:p w14:paraId="2D72472E" w14:textId="77777777" w:rsidR="00AA3D45" w:rsidRDefault="00AA3D45"/>
    <w:p w14:paraId="14216DE8" w14:textId="77777777" w:rsidR="00AA3D45" w:rsidRDefault="00AA3D45"/>
    <w:p w14:paraId="6182079D" w14:textId="77777777" w:rsidR="00AA3D45" w:rsidRDefault="00AA3D45"/>
    <w:p w14:paraId="546B03ED" w14:textId="77777777" w:rsidR="00AA3D45" w:rsidRDefault="00AA3D45">
      <w:pPr>
        <w:ind w:left="2160"/>
      </w:pPr>
    </w:p>
    <w:p w14:paraId="28827889" w14:textId="77777777" w:rsidR="00AA3D45" w:rsidRDefault="00AA3D45">
      <w:pPr>
        <w:tabs>
          <w:tab w:val="right" w:pos="9597"/>
        </w:tabs>
        <w:spacing w:before="200" w:line="240" w:lineRule="auto"/>
        <w:ind w:left="0" w:right="870"/>
        <w:rPr>
          <w:color w:val="DB4D22"/>
          <w:sz w:val="28"/>
          <w:szCs w:val="28"/>
        </w:rPr>
      </w:pPr>
    </w:p>
    <w:p w14:paraId="3056E6A7" w14:textId="77777777" w:rsidR="00AA3D45" w:rsidRDefault="00375C8A">
      <w:pPr>
        <w:pStyle w:val="Heading1"/>
        <w:ind w:left="90"/>
      </w:pPr>
      <w:bookmarkStart w:id="16" w:name="_r3zfpvm3uezh" w:colFirst="0" w:colLast="0"/>
      <w:bookmarkEnd w:id="16"/>
      <w:r>
        <w:br w:type="page"/>
      </w:r>
    </w:p>
    <w:p w14:paraId="10DB6811" w14:textId="77777777" w:rsidR="00AA3D45" w:rsidRDefault="00AA3D45">
      <w:pPr>
        <w:pStyle w:val="Heading1"/>
        <w:ind w:left="90"/>
      </w:pPr>
      <w:bookmarkStart w:id="17" w:name="_wqrjdru813xt" w:colFirst="0" w:colLast="0"/>
      <w:bookmarkEnd w:id="17"/>
    </w:p>
    <w:p w14:paraId="4C340E05" w14:textId="77777777" w:rsidR="00AA3D45" w:rsidRDefault="00375C8A">
      <w:pPr>
        <w:pStyle w:val="Heading1"/>
        <w:spacing w:line="360" w:lineRule="auto"/>
        <w:ind w:left="-360" w:right="-120"/>
        <w:rPr>
          <w:b w:val="0"/>
          <w:color w:val="493146"/>
          <w:sz w:val="36"/>
          <w:szCs w:val="36"/>
        </w:rPr>
      </w:pPr>
      <w:bookmarkStart w:id="18" w:name="_usoaw7uh9zdy" w:colFirst="0" w:colLast="0"/>
      <w:bookmarkEnd w:id="18"/>
      <w:r>
        <w:rPr>
          <w:b w:val="0"/>
          <w:color w:val="493146"/>
          <w:sz w:val="36"/>
          <w:szCs w:val="36"/>
        </w:rPr>
        <w:t>How to Use the Content Library</w:t>
      </w:r>
    </w:p>
    <w:p w14:paraId="040AB85A" w14:textId="77777777" w:rsidR="00AA3D45" w:rsidRDefault="00375C8A">
      <w:pPr>
        <w:pStyle w:val="Heading1"/>
        <w:spacing w:after="200"/>
        <w:ind w:left="-360" w:right="-660"/>
        <w:rPr>
          <w:b w:val="0"/>
          <w:color w:val="DB4D22"/>
          <w:sz w:val="24"/>
          <w:szCs w:val="24"/>
        </w:rPr>
      </w:pPr>
      <w:bookmarkStart w:id="19" w:name="_afxud23rc8pz" w:colFirst="0" w:colLast="0"/>
      <w:bookmarkEnd w:id="19"/>
      <w:r>
        <w:rPr>
          <w:b w:val="0"/>
          <w:i/>
          <w:color w:val="DB4D22"/>
          <w:sz w:val="24"/>
          <w:szCs w:val="24"/>
        </w:rPr>
        <w:t>“Consistent brand presentation across all platforms can increase revenue by up to 23%.”</w:t>
      </w:r>
      <w:r>
        <w:rPr>
          <w:b w:val="0"/>
          <w:color w:val="DB4D22"/>
          <w:sz w:val="24"/>
          <w:szCs w:val="24"/>
        </w:rPr>
        <w:t xml:space="preserve">   Forbes </w:t>
      </w:r>
    </w:p>
    <w:p w14:paraId="2A4F02B4" w14:textId="77777777" w:rsidR="00AA3D45" w:rsidRDefault="00AA3D45">
      <w:pPr>
        <w:spacing w:line="288" w:lineRule="auto"/>
        <w:ind w:left="180" w:right="240"/>
      </w:pPr>
    </w:p>
    <w:p w14:paraId="34277B19" w14:textId="77777777" w:rsidR="00AA3D45" w:rsidRDefault="00375C8A">
      <w:pPr>
        <w:spacing w:line="288" w:lineRule="auto"/>
        <w:ind w:left="180" w:right="240"/>
      </w:pPr>
      <w:r>
        <w:t xml:space="preserve">The #1 goal going forward is to be consistent by using this content for all marketing - to empower you to have an easy way to create marketing content like flyers, website copy, videos, and presentations to individuals or groups. </w:t>
      </w:r>
    </w:p>
    <w:p w14:paraId="69AA4166" w14:textId="77777777" w:rsidR="00AA3D45" w:rsidRDefault="00AA3D45">
      <w:pPr>
        <w:spacing w:line="288" w:lineRule="auto"/>
        <w:ind w:left="180" w:right="240"/>
      </w:pPr>
    </w:p>
    <w:p w14:paraId="439BE5A8" w14:textId="77777777" w:rsidR="00AA3D45" w:rsidRDefault="00375C8A">
      <w:pPr>
        <w:spacing w:line="288" w:lineRule="auto"/>
        <w:ind w:left="180" w:right="240"/>
      </w:pPr>
      <w:r>
        <w:t xml:space="preserve">Your Content Library represents first and foremost, your signature system, and </w:t>
      </w:r>
      <w:proofErr w:type="gramStart"/>
      <w:r>
        <w:t>is a reflection of</w:t>
      </w:r>
      <w:proofErr w:type="gramEnd"/>
      <w:r>
        <w:rPr>
          <w:i/>
        </w:rPr>
        <w:t xml:space="preserve"> what you stand for.</w:t>
      </w:r>
      <w:r>
        <w:t xml:space="preserve"> Your point of view defines your identity and forms the brand messaging for a clear, cohesive brand story.  </w:t>
      </w:r>
    </w:p>
    <w:p w14:paraId="4EC644AF" w14:textId="77777777" w:rsidR="00AA3D45" w:rsidRDefault="00AA3D45">
      <w:pPr>
        <w:spacing w:line="288" w:lineRule="auto"/>
        <w:ind w:left="180" w:right="240"/>
      </w:pPr>
    </w:p>
    <w:p w14:paraId="2745C192" w14:textId="77777777" w:rsidR="00AA3D45" w:rsidRDefault="00375C8A">
      <w:pPr>
        <w:spacing w:line="288" w:lineRule="auto"/>
        <w:ind w:left="180" w:right="240"/>
      </w:pPr>
      <w:r>
        <w:t xml:space="preserve">This content within the </w:t>
      </w:r>
      <w:proofErr w:type="gramStart"/>
      <w:r>
        <w:t>Library</w:t>
      </w:r>
      <w:proofErr w:type="gramEnd"/>
      <w:r>
        <w:t xml:space="preserve"> is divided into the sections of your signature system represented by steps or a set of principles that bring you, and the thought behind your vision, into form. These words and phrases express your authentic perspective - so much so that a potential client can </w:t>
      </w:r>
      <w:r>
        <w:rPr>
          <w:i/>
        </w:rPr>
        <w:t>know you.</w:t>
      </w:r>
      <w:r>
        <w:t xml:space="preserve"> When they know you, and like you, they can trust you. </w:t>
      </w:r>
    </w:p>
    <w:p w14:paraId="3A1FC945" w14:textId="77777777" w:rsidR="00AA3D45" w:rsidRDefault="00AA3D45">
      <w:pPr>
        <w:spacing w:line="288" w:lineRule="auto"/>
        <w:ind w:left="180" w:right="240"/>
      </w:pPr>
    </w:p>
    <w:p w14:paraId="70791DA0" w14:textId="77777777" w:rsidR="00AA3D45" w:rsidRDefault="00375C8A">
      <w:pPr>
        <w:spacing w:line="288" w:lineRule="auto"/>
        <w:ind w:left="180" w:right="240"/>
      </w:pPr>
      <w:r>
        <w:t xml:space="preserve">This guide is preceded by an </w:t>
      </w:r>
      <w:r>
        <w:rPr>
          <w:b/>
        </w:rPr>
        <w:t>overview</w:t>
      </w:r>
      <w:r>
        <w:t xml:space="preserve"> of each of the key points of your signature system. The overview paragraphs serve a couple of purposes. First, each one represents a value proposition of each section of your signature system. </w:t>
      </w:r>
      <w:proofErr w:type="gramStart"/>
      <w:r>
        <w:t>And,</w:t>
      </w:r>
      <w:proofErr w:type="gramEnd"/>
      <w:r>
        <w:t xml:space="preserve"> each provides you with one relevant and consistent paragraph to convey the values of your organization. </w:t>
      </w:r>
    </w:p>
    <w:p w14:paraId="717280DA" w14:textId="77777777" w:rsidR="00AA3D45" w:rsidRDefault="00AA3D45">
      <w:pPr>
        <w:spacing w:line="288" w:lineRule="auto"/>
        <w:ind w:left="180" w:right="240"/>
      </w:pPr>
    </w:p>
    <w:p w14:paraId="50C6239B" w14:textId="77777777" w:rsidR="00AA3D45" w:rsidRDefault="00375C8A">
      <w:pPr>
        <w:spacing w:line="288" w:lineRule="auto"/>
        <w:ind w:left="180" w:right="240"/>
      </w:pPr>
      <w:r>
        <w:rPr>
          <w:b/>
        </w:rPr>
        <w:t>As an example for a presentation,</w:t>
      </w:r>
      <w:r>
        <w:t xml:space="preserve"> you may choose to use one of the overview paragraphs for the introduction of your talk, and then focus on a section, a value, to go into a deeper discussion of one of those values. </w:t>
      </w:r>
    </w:p>
    <w:p w14:paraId="5C50C740" w14:textId="77777777" w:rsidR="00AA3D45" w:rsidRDefault="00AA3D45">
      <w:pPr>
        <w:spacing w:line="288" w:lineRule="auto"/>
        <w:ind w:left="180" w:right="240"/>
      </w:pPr>
    </w:p>
    <w:p w14:paraId="21F8C934" w14:textId="77777777" w:rsidR="00AA3D45" w:rsidRDefault="00375C8A">
      <w:pPr>
        <w:spacing w:line="288" w:lineRule="auto"/>
        <w:ind w:left="180" w:right="240"/>
      </w:pPr>
      <w:r>
        <w:rPr>
          <w:b/>
        </w:rPr>
        <w:t>The content within</w:t>
      </w:r>
      <w:r>
        <w:t xml:space="preserve"> is detailed and allows for do-it-yourself marketing, creating collateral in many valuable forms. Each of the paragraphs discuss one or more pain points with follow up desires and solutions, bookended with what we stand for in </w:t>
      </w:r>
      <w:r>
        <w:rPr>
          <w:b/>
        </w:rPr>
        <w:t>bold</w:t>
      </w:r>
      <w:r>
        <w:t xml:space="preserve">. </w:t>
      </w:r>
    </w:p>
    <w:p w14:paraId="604B9965" w14:textId="77777777" w:rsidR="00AA3D45" w:rsidRDefault="00AA3D45">
      <w:pPr>
        <w:spacing w:line="288" w:lineRule="auto"/>
        <w:ind w:left="180" w:right="240"/>
      </w:pPr>
    </w:p>
    <w:p w14:paraId="4F4898CC" w14:textId="77777777" w:rsidR="00AA3D45" w:rsidRDefault="00375C8A">
      <w:pPr>
        <w:spacing w:line="288" w:lineRule="auto"/>
        <w:ind w:left="180" w:right="240"/>
      </w:pPr>
      <w:r>
        <w:rPr>
          <w:b/>
        </w:rPr>
        <w:t>The flexibility of the content in this library is extensive</w:t>
      </w:r>
      <w:r>
        <w:t xml:space="preserve">. Use this content to suit the usage. It can be mixed and matched, pulling from one paragraph and another to craft your talk - according to the specific concerns and goals of your audience, and your call to action for them. For example, a presentation to a group of veterans will be different than to a team of executive consultants or to an individual dealing with substance abuse issues. </w:t>
      </w:r>
    </w:p>
    <w:p w14:paraId="2F1AB389" w14:textId="77777777" w:rsidR="00AA3D45" w:rsidRDefault="00AA3D45">
      <w:pPr>
        <w:spacing w:line="288" w:lineRule="auto"/>
        <w:ind w:left="0" w:right="240"/>
      </w:pPr>
    </w:p>
    <w:p w14:paraId="2E66580D" w14:textId="77777777" w:rsidR="00AA3D45" w:rsidRDefault="00375C8A">
      <w:pPr>
        <w:spacing w:line="288" w:lineRule="auto"/>
        <w:ind w:left="180" w:right="240"/>
        <w:rPr>
          <w:b/>
          <w:sz w:val="28"/>
          <w:szCs w:val="28"/>
        </w:rPr>
      </w:pPr>
      <w:r>
        <w:rPr>
          <w:b/>
          <w:sz w:val="28"/>
          <w:szCs w:val="28"/>
        </w:rPr>
        <w:t xml:space="preserve">Content Usage </w:t>
      </w:r>
      <w:r>
        <w:rPr>
          <w:sz w:val="28"/>
          <w:szCs w:val="28"/>
        </w:rPr>
        <w:t xml:space="preserve">for your Library </w:t>
      </w:r>
    </w:p>
    <w:p w14:paraId="274CB6ED" w14:textId="77777777" w:rsidR="00AA3D45" w:rsidRDefault="00375C8A">
      <w:pPr>
        <w:spacing w:line="288" w:lineRule="auto"/>
        <w:ind w:left="180" w:right="240"/>
      </w:pPr>
      <w:r>
        <w:rPr>
          <w:b/>
        </w:rPr>
        <w:t>Live Events:</w:t>
      </w:r>
      <w:r>
        <w:t xml:space="preserve"> Keynote talk, workshops, industry lunch and learn, trainings, summits, conference breakouts and more. </w:t>
      </w:r>
    </w:p>
    <w:p w14:paraId="45127186" w14:textId="77777777" w:rsidR="00AA3D45" w:rsidRDefault="00AA3D45">
      <w:pPr>
        <w:spacing w:line="288" w:lineRule="auto"/>
        <w:ind w:left="180" w:right="240"/>
        <w:rPr>
          <w:b/>
        </w:rPr>
      </w:pPr>
    </w:p>
    <w:p w14:paraId="6F99E9D5" w14:textId="77777777" w:rsidR="00AA3D45" w:rsidRDefault="00375C8A">
      <w:pPr>
        <w:spacing w:line="288" w:lineRule="auto"/>
        <w:ind w:left="180" w:right="240"/>
      </w:pPr>
      <w:r>
        <w:rPr>
          <w:b/>
        </w:rPr>
        <w:t>Digital Marketing:</w:t>
      </w:r>
      <w:r>
        <w:t xml:space="preserve"> Training and inspiration; video marketing including Facebook Live, webinars, </w:t>
      </w:r>
      <w:proofErr w:type="spellStart"/>
      <w:r>
        <w:t>powerpoints</w:t>
      </w:r>
      <w:proofErr w:type="spellEnd"/>
      <w:r>
        <w:t xml:space="preserve">, blogs, newsletters, emails, social media, articles, and so much more. </w:t>
      </w:r>
    </w:p>
    <w:p w14:paraId="7EAC8D81" w14:textId="77777777" w:rsidR="00AA3D45" w:rsidRDefault="00375C8A">
      <w:pPr>
        <w:pStyle w:val="Heading1"/>
        <w:jc w:val="left"/>
        <w:rPr>
          <w:sz w:val="36"/>
          <w:szCs w:val="36"/>
        </w:rPr>
      </w:pPr>
      <w:bookmarkStart w:id="20" w:name="_g0r4rj8jhj65" w:colFirst="0" w:colLast="0"/>
      <w:bookmarkEnd w:id="20"/>
      <w:r>
        <w:br w:type="page"/>
      </w:r>
    </w:p>
    <w:p w14:paraId="3CBD9B41" w14:textId="77777777" w:rsidR="00AA3D45" w:rsidRDefault="00AA3D45">
      <w:pPr>
        <w:pStyle w:val="Heading1"/>
        <w:ind w:left="90"/>
        <w:rPr>
          <w:sz w:val="36"/>
          <w:szCs w:val="36"/>
        </w:rPr>
      </w:pPr>
      <w:bookmarkStart w:id="21" w:name="_bgls17vuojvp" w:colFirst="0" w:colLast="0"/>
      <w:bookmarkEnd w:id="21"/>
    </w:p>
    <w:p w14:paraId="50F9DD29" w14:textId="77777777" w:rsidR="00AA3D45" w:rsidRDefault="00375C8A">
      <w:pPr>
        <w:pStyle w:val="Heading1"/>
        <w:ind w:left="90"/>
        <w:rPr>
          <w:sz w:val="36"/>
          <w:szCs w:val="36"/>
        </w:rPr>
      </w:pPr>
      <w:bookmarkStart w:id="22" w:name="_pzq15mtr83yv" w:colFirst="0" w:colLast="0"/>
      <w:bookmarkEnd w:id="22"/>
      <w:r>
        <w:rPr>
          <w:color w:val="000000"/>
          <w:sz w:val="36"/>
          <w:szCs w:val="36"/>
        </w:rPr>
        <w:t xml:space="preserve">H.O.R.S.E. - </w:t>
      </w:r>
      <w:r>
        <w:rPr>
          <w:sz w:val="36"/>
          <w:szCs w:val="36"/>
        </w:rPr>
        <w:t>THE 5 PRINCIPLES OF THE EAGALA MODEL</w:t>
      </w:r>
    </w:p>
    <w:p w14:paraId="1CA651DA" w14:textId="77777777" w:rsidR="00AA3D45" w:rsidRDefault="00AA3D45">
      <w:pPr>
        <w:ind w:left="0"/>
      </w:pPr>
    </w:p>
    <w:p w14:paraId="339ED783" w14:textId="77777777" w:rsidR="00AA3D45" w:rsidRDefault="00375C8A">
      <w:pPr>
        <w:spacing w:line="312" w:lineRule="auto"/>
        <w:ind w:left="90"/>
        <w:jc w:val="center"/>
        <w:rPr>
          <w:rFonts w:ascii="Roboto" w:eastAsia="Roboto" w:hAnsi="Roboto" w:cs="Roboto"/>
          <w:b/>
          <w:i/>
          <w:sz w:val="24"/>
          <w:szCs w:val="24"/>
        </w:rPr>
      </w:pPr>
      <w:r>
        <w:rPr>
          <w:rFonts w:ascii="Roboto" w:eastAsia="Roboto" w:hAnsi="Roboto" w:cs="Roboto"/>
          <w:b/>
          <w:i/>
          <w:sz w:val="24"/>
          <w:szCs w:val="24"/>
        </w:rPr>
        <w:t>5 Key Messaging Principles for Speaking to Prospective Clients</w:t>
      </w:r>
    </w:p>
    <w:p w14:paraId="6FBE82B8" w14:textId="77777777" w:rsidR="00AA3D45" w:rsidRDefault="00000000">
      <w:pPr>
        <w:ind w:left="810" w:right="510"/>
      </w:pPr>
      <w:r>
        <w:rPr>
          <w:noProof/>
        </w:rPr>
        <w:pict w14:anchorId="67F3C2FD">
          <v:rect id="_x0000_i1025" alt="" style="width:413.7pt;height:.05pt;mso-width-percent:0;mso-height-percent:0;mso-width-percent:0;mso-height-percent:0" o:hrpct="884" o:hralign="center" o:hrstd="t" o:hr="t" fillcolor="#a0a0a0" stroked="f"/>
        </w:pict>
      </w:r>
    </w:p>
    <w:p w14:paraId="7AA9CDA4" w14:textId="77777777" w:rsidR="00AA3D45" w:rsidRDefault="00AA3D45"/>
    <w:p w14:paraId="5F431612" w14:textId="77777777" w:rsidR="00AA3D45" w:rsidRDefault="00375C8A">
      <w:pPr>
        <w:pStyle w:val="Heading2"/>
      </w:pPr>
      <w:bookmarkStart w:id="23" w:name="_fp4n9g3y8dr9" w:colFirst="0" w:colLast="0"/>
      <w:bookmarkEnd w:id="23"/>
      <w:r>
        <w:rPr>
          <w:sz w:val="36"/>
          <w:szCs w:val="36"/>
        </w:rPr>
        <w:t>H</w:t>
      </w:r>
      <w:r>
        <w:t>IGH STANDARDS</w:t>
      </w:r>
    </w:p>
    <w:p w14:paraId="2BB2965E" w14:textId="77777777" w:rsidR="00AA3D45" w:rsidRDefault="00375C8A">
      <w:pPr>
        <w:spacing w:line="240" w:lineRule="auto"/>
        <w:rPr>
          <w:b/>
        </w:rPr>
      </w:pPr>
      <w:r>
        <w:t>The messaging focus in this area is to convey our dedication to high standards, ethical principles, and professionalism. These guide our decisions and actions in running a successful mental health program incorporating horses.</w:t>
      </w:r>
    </w:p>
    <w:p w14:paraId="7D3F6837" w14:textId="77777777" w:rsidR="00AA3D45" w:rsidRDefault="00AA3D45">
      <w:pPr>
        <w:spacing w:line="240" w:lineRule="auto"/>
      </w:pPr>
    </w:p>
    <w:p w14:paraId="048DFE8B" w14:textId="77777777" w:rsidR="00AA3D45" w:rsidRDefault="00375C8A">
      <w:pPr>
        <w:spacing w:line="240" w:lineRule="auto"/>
        <w:ind w:left="720" w:right="-930"/>
      </w:pPr>
      <w:r>
        <w:rPr>
          <w:b/>
          <w:i/>
          <w:color w:val="DB4D22"/>
        </w:rPr>
        <w:t>KEYWORDS: Ethics, professional, ongoing learning, global standards, skill sets, facilitation</w:t>
      </w:r>
      <w:r>
        <w:rPr>
          <w:b/>
          <w:i/>
          <w:color w:val="DB4D22"/>
        </w:rPr>
        <w:br/>
      </w:r>
    </w:p>
    <w:p w14:paraId="566AD803" w14:textId="77777777" w:rsidR="00AA3D45" w:rsidRDefault="00375C8A">
      <w:pPr>
        <w:spacing w:line="240" w:lineRule="auto"/>
        <w:ind w:left="0" w:right="-300"/>
        <w:rPr>
          <w:b/>
          <w:i/>
          <w:sz w:val="24"/>
          <w:szCs w:val="24"/>
        </w:rPr>
      </w:pPr>
      <w:r>
        <w:rPr>
          <w:b/>
          <w:i/>
          <w:sz w:val="24"/>
          <w:szCs w:val="24"/>
        </w:rPr>
        <w:tab/>
      </w:r>
      <w:r>
        <w:rPr>
          <w:b/>
          <w:i/>
          <w:sz w:val="24"/>
          <w:szCs w:val="24"/>
        </w:rPr>
        <w:tab/>
      </w:r>
      <w:r>
        <w:rPr>
          <w:b/>
          <w:i/>
          <w:sz w:val="24"/>
          <w:szCs w:val="24"/>
        </w:rPr>
        <w:tab/>
      </w:r>
    </w:p>
    <w:p w14:paraId="5BEDC9CC" w14:textId="77777777" w:rsidR="00AA3D45" w:rsidRDefault="00375C8A">
      <w:pPr>
        <w:pStyle w:val="Heading2"/>
      </w:pPr>
      <w:bookmarkStart w:id="24" w:name="_d1p0vlws04dt" w:colFirst="0" w:colLast="0"/>
      <w:bookmarkEnd w:id="24"/>
      <w:r>
        <w:rPr>
          <w:sz w:val="36"/>
          <w:szCs w:val="36"/>
        </w:rPr>
        <w:t>O</w:t>
      </w:r>
      <w:r>
        <w:t>UTCOMES</w:t>
      </w:r>
    </w:p>
    <w:p w14:paraId="4C6387BA" w14:textId="77777777" w:rsidR="00AA3D45" w:rsidRDefault="00375C8A">
      <w:pPr>
        <w:spacing w:line="240" w:lineRule="auto"/>
      </w:pPr>
      <w:r>
        <w:t>The messaging focus in this area is to emphasize that there is data that supports the Eagala Model, and that clients and clinicians report positive outcomes such as strengthening resiliency and transforming lives.</w:t>
      </w:r>
    </w:p>
    <w:p w14:paraId="215AC4A3" w14:textId="77777777" w:rsidR="00AA3D45" w:rsidRDefault="00AA3D45">
      <w:pPr>
        <w:spacing w:line="240" w:lineRule="auto"/>
      </w:pPr>
    </w:p>
    <w:p w14:paraId="3236616E" w14:textId="77777777" w:rsidR="00AA3D45" w:rsidRDefault="00375C8A">
      <w:pPr>
        <w:spacing w:line="240" w:lineRule="auto"/>
        <w:ind w:left="1980" w:right="-120" w:hanging="1350"/>
        <w:rPr>
          <w:b/>
          <w:i/>
          <w:color w:val="DB4D22"/>
        </w:rPr>
      </w:pPr>
      <w:r>
        <w:rPr>
          <w:b/>
          <w:i/>
          <w:color w:val="DB4D22"/>
        </w:rPr>
        <w:t>KEYWORDS: Research, client-centered, resilience, strength, life-changing, outcome, transform, answers, meaning, free</w:t>
      </w:r>
    </w:p>
    <w:p w14:paraId="6B4485FC" w14:textId="77777777" w:rsidR="00AA3D45" w:rsidRDefault="00AA3D45">
      <w:pPr>
        <w:spacing w:line="240" w:lineRule="auto"/>
      </w:pPr>
    </w:p>
    <w:p w14:paraId="3ED50A42" w14:textId="77777777" w:rsidR="00AA3D45" w:rsidRDefault="00AA3D45">
      <w:pPr>
        <w:spacing w:line="240" w:lineRule="auto"/>
        <w:ind w:left="1080" w:right="-390"/>
        <w:rPr>
          <w:b/>
          <w:i/>
        </w:rPr>
      </w:pPr>
    </w:p>
    <w:p w14:paraId="0DF76D9B" w14:textId="77777777" w:rsidR="00AA3D45" w:rsidRDefault="00375C8A">
      <w:pPr>
        <w:pStyle w:val="Heading2"/>
        <w:ind w:right="-120"/>
      </w:pPr>
      <w:bookmarkStart w:id="25" w:name="_30ygn3yugxs4" w:colFirst="0" w:colLast="0"/>
      <w:bookmarkEnd w:id="25"/>
      <w:r>
        <w:rPr>
          <w:sz w:val="36"/>
          <w:szCs w:val="36"/>
        </w:rPr>
        <w:t>R</w:t>
      </w:r>
      <w:r>
        <w:t xml:space="preserve">EVOLUTIONARY  </w:t>
      </w:r>
    </w:p>
    <w:p w14:paraId="68348ECD" w14:textId="77777777" w:rsidR="00AA3D45" w:rsidRDefault="00375C8A">
      <w:pPr>
        <w:spacing w:line="240" w:lineRule="auto"/>
        <w:ind w:right="-120"/>
      </w:pPr>
      <w:r>
        <w:t xml:space="preserve">The messaging focus in this area is that you use a non-traditional team approach that works to treat mental health challenges. </w:t>
      </w:r>
      <w:r>
        <w:rPr>
          <w:highlight w:val="white"/>
        </w:rPr>
        <w:t xml:space="preserve">The treatment team consists of equal partners:  Eagala Certified professionals including a licensed Mental Health Professional and a qualified Equine Specialist, the horses, and your client.  </w:t>
      </w:r>
    </w:p>
    <w:p w14:paraId="435730DB" w14:textId="77777777" w:rsidR="00AA3D45" w:rsidRDefault="00AA3D45">
      <w:pPr>
        <w:spacing w:line="240" w:lineRule="auto"/>
        <w:ind w:right="-120"/>
      </w:pPr>
    </w:p>
    <w:p w14:paraId="02FA07FF" w14:textId="77777777" w:rsidR="00AA3D45" w:rsidRDefault="00375C8A">
      <w:pPr>
        <w:spacing w:line="240" w:lineRule="auto"/>
        <w:ind w:left="630" w:right="-300" w:hanging="540"/>
        <w:jc w:val="center"/>
        <w:rPr>
          <w:b/>
          <w:i/>
          <w:color w:val="DB4D22"/>
        </w:rPr>
      </w:pPr>
      <w:r>
        <w:rPr>
          <w:b/>
          <w:i/>
          <w:color w:val="DB4D22"/>
        </w:rPr>
        <w:t>KEYWORDS:   Collaborate, facilitate</w:t>
      </w:r>
      <w:r>
        <w:rPr>
          <w:color w:val="DB4D22"/>
        </w:rPr>
        <w:t xml:space="preserve">, </w:t>
      </w:r>
      <w:r>
        <w:rPr>
          <w:b/>
          <w:i/>
          <w:color w:val="DB4D22"/>
        </w:rPr>
        <w:t>innovate, team approach, equal partners, strengths-based</w:t>
      </w:r>
    </w:p>
    <w:p w14:paraId="4D116B39" w14:textId="77777777" w:rsidR="00AA3D45" w:rsidRDefault="00AA3D45">
      <w:pPr>
        <w:spacing w:line="240" w:lineRule="auto"/>
        <w:ind w:left="2610" w:right="-300" w:hanging="1350"/>
        <w:rPr>
          <w:b/>
          <w:i/>
          <w:color w:val="FF0000"/>
        </w:rPr>
      </w:pPr>
    </w:p>
    <w:p w14:paraId="304B3C48" w14:textId="77777777" w:rsidR="00AA3D45" w:rsidRDefault="00AA3D45">
      <w:pPr>
        <w:spacing w:line="360" w:lineRule="auto"/>
        <w:ind w:right="-120"/>
      </w:pPr>
    </w:p>
    <w:p w14:paraId="51546714" w14:textId="77777777" w:rsidR="00AA3D45" w:rsidRDefault="00375C8A">
      <w:pPr>
        <w:pStyle w:val="Heading2"/>
        <w:ind w:right="-480"/>
      </w:pPr>
      <w:bookmarkStart w:id="26" w:name="_8zsbinqtglly" w:colFirst="0" w:colLast="0"/>
      <w:bookmarkEnd w:id="26"/>
      <w:r>
        <w:rPr>
          <w:sz w:val="36"/>
          <w:szCs w:val="36"/>
        </w:rPr>
        <w:t>S</w:t>
      </w:r>
      <w:r>
        <w:t xml:space="preserve">AFETY </w:t>
      </w:r>
    </w:p>
    <w:p w14:paraId="2E034AB3" w14:textId="77777777" w:rsidR="00AA3D45" w:rsidRDefault="00375C8A">
      <w:pPr>
        <w:ind w:right="150"/>
      </w:pPr>
      <w:r>
        <w:t xml:space="preserve">The messaging focus in this area is that emotional and physical safety allow for and are critical to overcoming obstacles and creating deeper healing. </w:t>
      </w:r>
    </w:p>
    <w:p w14:paraId="4F558619" w14:textId="77777777" w:rsidR="00AA3D45" w:rsidRDefault="00AA3D45">
      <w:pPr>
        <w:ind w:left="720" w:right="150"/>
        <w:jc w:val="center"/>
      </w:pPr>
    </w:p>
    <w:p w14:paraId="1F065B74" w14:textId="77777777" w:rsidR="00AA3D45" w:rsidRDefault="00375C8A">
      <w:pPr>
        <w:spacing w:line="240" w:lineRule="auto"/>
        <w:ind w:left="1800" w:right="-120" w:hanging="1260"/>
        <w:rPr>
          <w:color w:val="DB4D22"/>
        </w:rPr>
      </w:pPr>
      <w:r>
        <w:rPr>
          <w:b/>
          <w:i/>
          <w:color w:val="DB4D22"/>
        </w:rPr>
        <w:t>KEYWORDS: Physical safety, emotional safety</w:t>
      </w:r>
      <w:r>
        <w:rPr>
          <w:b/>
          <w:color w:val="DB4D22"/>
        </w:rPr>
        <w:t xml:space="preserve">, </w:t>
      </w:r>
      <w:r>
        <w:rPr>
          <w:b/>
          <w:i/>
          <w:color w:val="DB4D22"/>
        </w:rPr>
        <w:t>environment, structure</w:t>
      </w:r>
    </w:p>
    <w:p w14:paraId="51EF39F8" w14:textId="13CEF183" w:rsidR="00AA3D45" w:rsidRDefault="00AA3D45">
      <w:pPr>
        <w:spacing w:line="240" w:lineRule="auto"/>
        <w:ind w:left="2610" w:right="-480" w:hanging="1260"/>
        <w:rPr>
          <w:b/>
          <w:i/>
          <w:color w:val="DB4D22"/>
        </w:rPr>
      </w:pPr>
    </w:p>
    <w:p w14:paraId="0513F494" w14:textId="77777777" w:rsidR="00E644CC" w:rsidRDefault="00E644CC">
      <w:pPr>
        <w:spacing w:line="240" w:lineRule="auto"/>
        <w:ind w:left="2610" w:right="-480" w:hanging="1260"/>
        <w:rPr>
          <w:b/>
          <w:i/>
          <w:color w:val="DB4D22"/>
        </w:rPr>
      </w:pPr>
    </w:p>
    <w:p w14:paraId="618FCE36" w14:textId="77777777" w:rsidR="00AA3D45" w:rsidRDefault="00375C8A" w:rsidP="00201C57">
      <w:pPr>
        <w:pStyle w:val="Heading2"/>
        <w:ind w:right="-480"/>
      </w:pPr>
      <w:bookmarkStart w:id="27" w:name="_uom854wpga2l" w:colFirst="0" w:colLast="0"/>
      <w:bookmarkEnd w:id="27"/>
      <w:r>
        <w:rPr>
          <w:sz w:val="36"/>
          <w:szCs w:val="36"/>
        </w:rPr>
        <w:t>E</w:t>
      </w:r>
      <w:r>
        <w:t xml:space="preserve">MPOWER </w:t>
      </w:r>
    </w:p>
    <w:p w14:paraId="64E6D5C4" w14:textId="77777777" w:rsidR="00AA3D45" w:rsidRDefault="00375C8A">
      <w:pPr>
        <w:spacing w:line="240" w:lineRule="auto"/>
        <w:ind w:right="600"/>
      </w:pPr>
      <w:r>
        <w:t xml:space="preserve">The messaging focus in this area is empowering the client, as the expert, to be engaged in their own experience, in their own process. </w:t>
      </w:r>
    </w:p>
    <w:p w14:paraId="06A3AC7A" w14:textId="77777777" w:rsidR="00AA3D45" w:rsidRDefault="00AA3D45">
      <w:pPr>
        <w:ind w:left="0" w:right="510"/>
      </w:pPr>
    </w:p>
    <w:p w14:paraId="501C89DA" w14:textId="77777777" w:rsidR="00AA3D45" w:rsidRDefault="00375C8A">
      <w:pPr>
        <w:spacing w:line="240" w:lineRule="auto"/>
        <w:ind w:left="1800" w:right="-120" w:hanging="1260"/>
        <w:rPr>
          <w:b/>
          <w:i/>
          <w:color w:val="DB4D22"/>
        </w:rPr>
      </w:pPr>
      <w:r>
        <w:rPr>
          <w:b/>
          <w:i/>
          <w:color w:val="DB4D22"/>
        </w:rPr>
        <w:t>KEYWORDS: Non-judgment, holding space, discovery, self-awareness, connection, relationship, insight, understanding</w:t>
      </w:r>
    </w:p>
    <w:p w14:paraId="71E15F9C" w14:textId="77777777" w:rsidR="00AA3D45" w:rsidRDefault="00375C8A">
      <w:pPr>
        <w:pStyle w:val="Heading1"/>
        <w:ind w:right="60"/>
      </w:pPr>
      <w:bookmarkStart w:id="28" w:name="_nalxmsh6v09" w:colFirst="0" w:colLast="0"/>
      <w:bookmarkEnd w:id="28"/>
      <w:r>
        <w:br w:type="page"/>
      </w:r>
    </w:p>
    <w:p w14:paraId="6E1DE7B1" w14:textId="77777777" w:rsidR="00AA3D45" w:rsidRDefault="00AA3D45">
      <w:pPr>
        <w:pStyle w:val="Heading1"/>
        <w:ind w:right="60"/>
      </w:pPr>
      <w:bookmarkStart w:id="29" w:name="_mgomizbsx7hc" w:colFirst="0" w:colLast="0"/>
      <w:bookmarkEnd w:id="29"/>
    </w:p>
    <w:p w14:paraId="0C4E739B" w14:textId="77777777" w:rsidR="00AA3D45" w:rsidRDefault="00375C8A">
      <w:pPr>
        <w:pStyle w:val="Heading1"/>
        <w:ind w:right="60"/>
        <w:rPr>
          <w:i/>
          <w:sz w:val="24"/>
          <w:szCs w:val="24"/>
        </w:rPr>
      </w:pPr>
      <w:bookmarkStart w:id="30" w:name="_7obankqrizey" w:colFirst="0" w:colLast="0"/>
      <w:bookmarkEnd w:id="30"/>
      <w:r>
        <w:t>OVERVIEW PARAGRAPHS OF H.O.R.S.E.</w:t>
      </w:r>
    </w:p>
    <w:p w14:paraId="38B5AFFD" w14:textId="77777777" w:rsidR="00AA3D45" w:rsidRDefault="00375C8A">
      <w:pPr>
        <w:ind w:left="0"/>
        <w:jc w:val="center"/>
        <w:rPr>
          <w:b/>
        </w:rPr>
      </w:pPr>
      <w:r>
        <w:rPr>
          <w:b/>
        </w:rPr>
        <w:t xml:space="preserve">The usage of the Overview content: </w:t>
      </w:r>
    </w:p>
    <w:p w14:paraId="2D2D5CF8" w14:textId="77777777" w:rsidR="00AA3D45" w:rsidRDefault="00AA3D45">
      <w:pPr>
        <w:pStyle w:val="Heading1"/>
        <w:pBdr>
          <w:top w:val="nil"/>
          <w:left w:val="nil"/>
          <w:bottom w:val="nil"/>
          <w:right w:val="nil"/>
          <w:between w:val="nil"/>
        </w:pBdr>
        <w:jc w:val="left"/>
        <w:rPr>
          <w:i/>
          <w:sz w:val="24"/>
          <w:szCs w:val="24"/>
        </w:rPr>
      </w:pPr>
      <w:bookmarkStart w:id="31" w:name="_kf4364qxsr7p" w:colFirst="0" w:colLast="0"/>
      <w:bookmarkEnd w:id="31"/>
    </w:p>
    <w:p w14:paraId="40546AB0" w14:textId="77777777" w:rsidR="00AA3D45" w:rsidRDefault="00375C8A">
      <w:pPr>
        <w:pStyle w:val="Subtitle"/>
        <w:ind w:left="630"/>
      </w:pPr>
      <w:bookmarkStart w:id="32" w:name="_j03doaoy51co" w:colFirst="0" w:colLast="0"/>
      <w:bookmarkEnd w:id="32"/>
      <w:r>
        <w:t xml:space="preserve">Each paragraph in this section </w:t>
      </w:r>
      <w:proofErr w:type="gramStart"/>
      <w:r>
        <w:t>encompass</w:t>
      </w:r>
      <w:proofErr w:type="gramEnd"/>
      <w:r>
        <w:t xml:space="preserve"> statements about each of the principles, thus it serves as an overview of all 5 principles.  A paragraph from this section can be used </w:t>
      </w:r>
      <w:proofErr w:type="gramStart"/>
      <w:r>
        <w:t>as a way to</w:t>
      </w:r>
      <w:proofErr w:type="gramEnd"/>
      <w:r>
        <w:t xml:space="preserve"> deliver an introduction into each of the Eagala Model’s 5 Principles with a deeper dive into one or all of the principles using the following sections that are focused on one of the principles. These overview paragraphs may also be used as a </w:t>
      </w:r>
      <w:proofErr w:type="spellStart"/>
      <w:r>
        <w:t>stand alone</w:t>
      </w:r>
      <w:proofErr w:type="spellEnd"/>
      <w:r>
        <w:t xml:space="preserve"> for a short talk, video, or other collateral.  These and the sections that follow can be used for everything </w:t>
      </w:r>
      <w:proofErr w:type="gramStart"/>
      <w:r>
        <w:t>from your website copy,</w:t>
      </w:r>
      <w:proofErr w:type="gramEnd"/>
      <w:r>
        <w:t xml:space="preserve"> to material for presentations or meetings with individuals. Each is full of ‘pick and choose’ value propositions designed to paint a picture of how working with Eagala will make the client’s life better.</w:t>
      </w:r>
    </w:p>
    <w:p w14:paraId="018DBE8E" w14:textId="77777777" w:rsidR="00AA3D45" w:rsidRDefault="00AA3D45">
      <w:pPr>
        <w:ind w:left="90"/>
        <w:rPr>
          <w:i/>
        </w:rPr>
      </w:pPr>
    </w:p>
    <w:p w14:paraId="35D3EE2E" w14:textId="77777777" w:rsidR="00AA3D45" w:rsidRDefault="00AA3D45">
      <w:pPr>
        <w:spacing w:line="240" w:lineRule="auto"/>
        <w:ind w:left="0" w:right="60"/>
        <w:rPr>
          <w:b/>
          <w:sz w:val="16"/>
          <w:szCs w:val="16"/>
        </w:rPr>
      </w:pPr>
    </w:p>
    <w:p w14:paraId="1E653514" w14:textId="79BF20FA" w:rsidR="00AA3D45" w:rsidRDefault="00375C8A">
      <w:pPr>
        <w:spacing w:line="240" w:lineRule="auto"/>
        <w:ind w:left="0" w:right="240"/>
        <w:rPr>
          <w:b/>
          <w:i/>
        </w:rPr>
      </w:pPr>
      <w:r>
        <w:rPr>
          <w:b/>
        </w:rPr>
        <w:t xml:space="preserve">The Eagala Model </w:t>
      </w:r>
      <w:r w:rsidR="00A84D74">
        <w:rPr>
          <w:b/>
        </w:rPr>
        <w:t>can</w:t>
      </w:r>
      <w:r>
        <w:rPr>
          <w:b/>
        </w:rPr>
        <w:t xml:space="preserve"> help you take control of your life and change your outcomes. </w:t>
      </w:r>
      <w:r>
        <w:t xml:space="preserve">When you are unable to handle </w:t>
      </w:r>
      <w:proofErr w:type="gramStart"/>
      <w:r>
        <w:t>stresses</w:t>
      </w:r>
      <w:proofErr w:type="gramEnd"/>
      <w:r>
        <w:t xml:space="preserve"> of life and you find yourself in the same situation </w:t>
      </w:r>
      <w:proofErr w:type="gramStart"/>
      <w:r>
        <w:t>over and over again</w:t>
      </w:r>
      <w:proofErr w:type="gramEnd"/>
      <w:r>
        <w:t xml:space="preserve">, it takes a toll on relationships and your ability to manage life well. Emotions and behaviors become </w:t>
      </w:r>
      <w:proofErr w:type="gramStart"/>
      <w:r>
        <w:t>problematic</w:t>
      </w:r>
      <w:proofErr w:type="gramEnd"/>
      <w:r>
        <w:t xml:space="preserve"> and you end up feeling stuck. Lacking self-confidence and self-respect, frustrated and discouraged with life, it can seem hopeless. Learn to connect with your feelings and open to a new way of treatment in a non-judgmental and safe space.  Explore your own landscape of thoughts, feelings, behaviors, and life experiences in a safe process in collaboration with your Eagala treatment team. Where traditional talk therapy leaves off, </w:t>
      </w:r>
      <w:r>
        <w:rPr>
          <w:sz w:val="21"/>
          <w:szCs w:val="21"/>
          <w:highlight w:val="white"/>
        </w:rPr>
        <w:t xml:space="preserve">involving horses in the process empowers you </w:t>
      </w:r>
      <w:r>
        <w:t xml:space="preserve">to ‘see’ your behaviors and how those behaviors impact you and others. </w:t>
      </w:r>
      <w:r>
        <w:rPr>
          <w:b/>
        </w:rPr>
        <w:t xml:space="preserve">Liberate yourself as you find the answers you are looking for, guided by professionals. </w:t>
      </w:r>
      <w:r>
        <w:rPr>
          <w:b/>
          <w:i/>
        </w:rPr>
        <w:t xml:space="preserve">[HIGH STANDARDS, OUTCOMES, REVOLUTIONARY, SAFETY, EMPOWER]  </w:t>
      </w:r>
    </w:p>
    <w:p w14:paraId="2BB20174" w14:textId="77777777" w:rsidR="00AA3D45" w:rsidRDefault="00AA3D45">
      <w:pPr>
        <w:spacing w:line="240" w:lineRule="auto"/>
        <w:ind w:left="0" w:right="60"/>
        <w:rPr>
          <w:b/>
          <w:i/>
        </w:rPr>
      </w:pPr>
    </w:p>
    <w:p w14:paraId="66EE9A07" w14:textId="77777777" w:rsidR="00AA3D45" w:rsidRDefault="00AA3D45">
      <w:pPr>
        <w:spacing w:line="240" w:lineRule="auto"/>
        <w:ind w:left="0" w:right="60"/>
        <w:rPr>
          <w:b/>
          <w:i/>
        </w:rPr>
      </w:pPr>
    </w:p>
    <w:p w14:paraId="6A97E50B" w14:textId="77777777" w:rsidR="00AA3D45" w:rsidRDefault="00375C8A">
      <w:pPr>
        <w:ind w:left="0" w:right="330"/>
        <w:rPr>
          <w:b/>
          <w:i/>
        </w:rPr>
      </w:pPr>
      <w:r>
        <w:rPr>
          <w:b/>
        </w:rPr>
        <w:t xml:space="preserve">The Eagala Model is a model of standards and skill sets. </w:t>
      </w:r>
      <w:r>
        <w:t xml:space="preserve">Believing the best solutions come from within, the Eagala Model is a distinctive experiential framework designed to allow clients the latitude to discover, learn, and grow from the horse-human relationship. The Eagala Model involves no riding and is ground-based. It does not require clients to have any previous experience with horses. This creates an emotionally and physically safe environment and enhances the accessibility of the treatment, as the horses and clients are each unencumbered and free to interact. It requires nothing of the horse except to be a horse, and nothing of the client except to be present to their experience. </w:t>
      </w:r>
      <w:r>
        <w:rPr>
          <w:b/>
        </w:rPr>
        <w:t xml:space="preserve">The Eagala Model is client-centered and solution-oriented.  </w:t>
      </w:r>
      <w:r>
        <w:rPr>
          <w:b/>
          <w:i/>
        </w:rPr>
        <w:t xml:space="preserve">[HIGH STANDARDS, OUTCOMES, REVOLUTIONARY, SAFETY, EMPOWER]  </w:t>
      </w:r>
    </w:p>
    <w:p w14:paraId="603AC36A" w14:textId="77777777" w:rsidR="00AA3D45" w:rsidRDefault="00AA3D45">
      <w:pPr>
        <w:spacing w:line="240" w:lineRule="auto"/>
        <w:ind w:left="0" w:right="60"/>
        <w:rPr>
          <w:b/>
          <w:i/>
        </w:rPr>
      </w:pPr>
    </w:p>
    <w:p w14:paraId="4967B357" w14:textId="77777777" w:rsidR="00AA3D45" w:rsidRDefault="00AA3D45">
      <w:pPr>
        <w:ind w:left="0" w:right="600"/>
        <w:rPr>
          <w:b/>
          <w:i/>
        </w:rPr>
      </w:pPr>
    </w:p>
    <w:p w14:paraId="2A57F7C9" w14:textId="77777777" w:rsidR="00AA3D45" w:rsidRDefault="00375C8A">
      <w:pPr>
        <w:ind w:left="0" w:right="420"/>
      </w:pPr>
      <w:r>
        <w:rPr>
          <w:b/>
        </w:rPr>
        <w:t xml:space="preserve">A non-traditional team approach which has shown promising results. </w:t>
      </w:r>
      <w:r>
        <w:t xml:space="preserve">Eagala serves a worldwide community of certified professionals and provides </w:t>
      </w:r>
      <w:r>
        <w:rPr>
          <w:highlight w:val="white"/>
        </w:rPr>
        <w:t xml:space="preserve">a comprehensive certification process and member support network. In addition, </w:t>
      </w:r>
      <w:r>
        <w:t xml:space="preserve">there is a growing body of peer-reviewed research which shows encouraging outcomes for Eagala practice. Eagala is committed to continued research of practice, outcomes, and efficacy. </w:t>
      </w:r>
      <w:r>
        <w:rPr>
          <w:highlight w:val="white"/>
        </w:rPr>
        <w:t xml:space="preserve">Your treatment team consists of Eagala Certified professionals including a licensed Mental Health Professional and a qualified Equine Specialist, along with the horses who work with you. </w:t>
      </w:r>
      <w:r>
        <w:t xml:space="preserve">When you are in an Eagala session, you are in an emotionally safe space to experience the presence of the horses as it relates to your specific and unique challenges. You are guided to listen to your own inner thoughts and feelings while connecting and reflecting on what is happening in the arena. This innovative approach to holding space, without judgment and interpretation, frees you to discover your own lasting solutions. </w:t>
      </w:r>
      <w:r>
        <w:rPr>
          <w:b/>
        </w:rPr>
        <w:t>Giving you innovative approaches to solve difficult issues</w:t>
      </w:r>
      <w:r>
        <w:t>.</w:t>
      </w:r>
    </w:p>
    <w:p w14:paraId="0BC99212" w14:textId="77777777" w:rsidR="00AA3D45" w:rsidRDefault="00375C8A">
      <w:pPr>
        <w:ind w:left="0" w:right="240"/>
        <w:rPr>
          <w:b/>
          <w:i/>
        </w:rPr>
      </w:pPr>
      <w:r>
        <w:rPr>
          <w:b/>
          <w:i/>
        </w:rPr>
        <w:t xml:space="preserve">[HIGH STANDARDS, OUTCOMES, REVOLUTIONARY, SAFETY, EMPOWER]  </w:t>
      </w:r>
    </w:p>
    <w:p w14:paraId="4EF56AEB" w14:textId="77777777" w:rsidR="00AA3D45" w:rsidRDefault="00AA3D45">
      <w:pPr>
        <w:ind w:hanging="360"/>
        <w:rPr>
          <w:b/>
          <w:i/>
        </w:rPr>
      </w:pPr>
    </w:p>
    <w:p w14:paraId="3813A3EC" w14:textId="77777777" w:rsidR="00AA3D45" w:rsidRDefault="00AA3D45">
      <w:pPr>
        <w:ind w:left="-90" w:right="600"/>
        <w:rPr>
          <w:b/>
        </w:rPr>
      </w:pPr>
    </w:p>
    <w:p w14:paraId="64845373" w14:textId="77777777" w:rsidR="00AA3D45" w:rsidRDefault="00AA3D45">
      <w:pPr>
        <w:pStyle w:val="Heading1"/>
        <w:ind w:right="60"/>
      </w:pPr>
      <w:bookmarkStart w:id="33" w:name="_i832iqp8jxmc" w:colFirst="0" w:colLast="0"/>
      <w:bookmarkEnd w:id="33"/>
    </w:p>
    <w:p w14:paraId="43823DE4" w14:textId="77777777" w:rsidR="00AA3D45" w:rsidRDefault="00375C8A">
      <w:pPr>
        <w:pStyle w:val="Heading1"/>
        <w:ind w:right="60"/>
      </w:pPr>
      <w:bookmarkStart w:id="34" w:name="_dchsz87dayfa" w:colFirst="0" w:colLast="0"/>
      <w:bookmarkEnd w:id="34"/>
      <w:r>
        <w:t>OVERVIEW OF H.O.R.S.E. (continued)</w:t>
      </w:r>
    </w:p>
    <w:p w14:paraId="768D28DE" w14:textId="77777777" w:rsidR="00AA3D45" w:rsidRDefault="00AA3D45">
      <w:pPr>
        <w:ind w:right="600" w:hanging="360"/>
        <w:rPr>
          <w:b/>
        </w:rPr>
      </w:pPr>
    </w:p>
    <w:p w14:paraId="2065D312" w14:textId="77777777" w:rsidR="00AA3D45" w:rsidRDefault="00AA3D45">
      <w:pPr>
        <w:ind w:right="600" w:hanging="360"/>
        <w:rPr>
          <w:b/>
        </w:rPr>
      </w:pPr>
    </w:p>
    <w:p w14:paraId="7D5F2E48" w14:textId="77777777" w:rsidR="00AA3D45" w:rsidRDefault="00375C8A">
      <w:pPr>
        <w:ind w:left="0" w:right="330"/>
      </w:pPr>
      <w:r>
        <w:rPr>
          <w:b/>
        </w:rPr>
        <w:t>All treatment plans are guided by a licensed Mental Health Professional.</w:t>
      </w:r>
      <w:r>
        <w:t xml:space="preserve"> </w:t>
      </w:r>
      <w:r>
        <w:rPr>
          <w:sz w:val="21"/>
          <w:szCs w:val="21"/>
          <w:highlight w:val="white"/>
        </w:rPr>
        <w:t xml:space="preserve">A licensed Mental Health Professional and qualified Equine Specialist </w:t>
      </w:r>
      <w:proofErr w:type="gramStart"/>
      <w:r>
        <w:rPr>
          <w:sz w:val="21"/>
          <w:szCs w:val="21"/>
          <w:highlight w:val="white"/>
        </w:rPr>
        <w:t>guide</w:t>
      </w:r>
      <w:proofErr w:type="gramEnd"/>
      <w:r>
        <w:rPr>
          <w:sz w:val="21"/>
          <w:szCs w:val="21"/>
          <w:highlight w:val="white"/>
        </w:rPr>
        <w:t xml:space="preserve"> the incorporation of horses based on your individualized goals </w:t>
      </w:r>
      <w:r>
        <w:t>and life situation.</w:t>
      </w:r>
      <w:r>
        <w:rPr>
          <w:b/>
        </w:rPr>
        <w:t xml:space="preserve"> </w:t>
      </w:r>
      <w:r>
        <w:t>After evaluation, the certified team determines how best to include horses in your treatment plan to increase self-awareness, build resiliency, take charge of your life, and cultivate desired outcomes. Professionalism, a commitment to ongoing learning, and the ethics of mental health treatment create a solid foundation for you to learn ways to create the life you want, to [</w:t>
      </w:r>
      <w:r>
        <w:rPr>
          <w:i/>
        </w:rPr>
        <w:t xml:space="preserve">mend broken relationships, overcome addiction or trauma, </w:t>
      </w:r>
      <w:proofErr w:type="spellStart"/>
      <w:r>
        <w:rPr>
          <w:i/>
        </w:rPr>
        <w:t>etc</w:t>
      </w:r>
      <w:proofErr w:type="spellEnd"/>
      <w:r>
        <w:t xml:space="preserve">]. </w:t>
      </w:r>
    </w:p>
    <w:p w14:paraId="477F6AB4" w14:textId="77777777" w:rsidR="00AA3D45" w:rsidRDefault="00375C8A">
      <w:pPr>
        <w:ind w:left="0" w:right="330"/>
        <w:rPr>
          <w:b/>
        </w:rPr>
      </w:pPr>
      <w:r>
        <w:rPr>
          <w:b/>
        </w:rPr>
        <w:t xml:space="preserve">Guiding you to experience personal and professional change.  </w:t>
      </w:r>
    </w:p>
    <w:p w14:paraId="7E2D609E" w14:textId="77777777" w:rsidR="00AA3D45" w:rsidRDefault="00375C8A">
      <w:pPr>
        <w:ind w:left="0" w:right="510"/>
        <w:rPr>
          <w:b/>
          <w:i/>
        </w:rPr>
      </w:pPr>
      <w:r>
        <w:rPr>
          <w:b/>
          <w:i/>
        </w:rPr>
        <w:t xml:space="preserve">[HIGH STANDARDS, OUTCOMES, REVOLUTIONARY, SAFETY, EMPOWER]  </w:t>
      </w:r>
    </w:p>
    <w:p w14:paraId="2DE07673" w14:textId="77777777" w:rsidR="00AA3D45" w:rsidRDefault="00AA3D45">
      <w:pPr>
        <w:ind w:left="0" w:right="330"/>
        <w:rPr>
          <w:b/>
          <w:i/>
        </w:rPr>
      </w:pPr>
    </w:p>
    <w:p w14:paraId="172CE6BB" w14:textId="77777777" w:rsidR="00AA3D45" w:rsidRDefault="00AA3D45">
      <w:pPr>
        <w:ind w:left="0" w:right="330"/>
        <w:rPr>
          <w:b/>
        </w:rPr>
      </w:pPr>
    </w:p>
    <w:p w14:paraId="309C5C51" w14:textId="77777777" w:rsidR="00AA3D45" w:rsidRDefault="00375C8A">
      <w:pPr>
        <w:ind w:left="0" w:right="330"/>
        <w:rPr>
          <w:b/>
        </w:rPr>
      </w:pPr>
      <w:r>
        <w:rPr>
          <w:b/>
        </w:rPr>
        <w:t xml:space="preserve">The Eagala team approach is a professional mental health model. </w:t>
      </w:r>
      <w:r>
        <w:t xml:space="preserve">It is not recreational horsemanship, riding lessons, or therapeutic riding and does not involve riding at all. The Eagala Model is a psychological framework based on sound theoretical principles led by a licensed Mental Health Professional. Your therapist is responsible for creating, with your support, a treatment plan and providing for your emotional safety. Your Equine Specialist co-facilitates with your </w:t>
      </w:r>
      <w:proofErr w:type="gramStart"/>
      <w:r>
        <w:t>therapist, and</w:t>
      </w:r>
      <w:proofErr w:type="gramEnd"/>
      <w:r>
        <w:t xml:space="preserve"> helps oversee </w:t>
      </w:r>
      <w:proofErr w:type="gramStart"/>
      <w:r>
        <w:t>physical</w:t>
      </w:r>
      <w:proofErr w:type="gramEnd"/>
      <w:r>
        <w:t xml:space="preserve"> and emotional safety of the horses and everything in the environment. Your intake interviews and progress notes are reviewed by the team so they can create the session in the way that best serves your goals. Treatment sessions are structured to focus on your goals, and the environment is set up in preparation to facilitate the best outcome for you. </w:t>
      </w:r>
      <w:r>
        <w:rPr>
          <w:b/>
        </w:rPr>
        <w:t xml:space="preserve">Delivering life-changing outcomes in a safe, non-judgmental environment.  </w:t>
      </w:r>
      <w:r>
        <w:rPr>
          <w:b/>
          <w:i/>
        </w:rPr>
        <w:t xml:space="preserve">[HIGH STANDARDS, OUTCOMES, REVOLUTIONARY, SAFETY, EMPOWER]  </w:t>
      </w:r>
    </w:p>
    <w:p w14:paraId="798E54BB" w14:textId="77777777" w:rsidR="00AA3D45" w:rsidRDefault="00375C8A">
      <w:pPr>
        <w:pStyle w:val="Heading1"/>
      </w:pPr>
      <w:bookmarkStart w:id="35" w:name="_zatbiqoxt7y4" w:colFirst="0" w:colLast="0"/>
      <w:bookmarkEnd w:id="35"/>
      <w:r>
        <w:br w:type="page"/>
      </w:r>
    </w:p>
    <w:p w14:paraId="64558ACF" w14:textId="77777777" w:rsidR="00AA3D45" w:rsidRDefault="00AA3D45">
      <w:pPr>
        <w:pStyle w:val="Heading1"/>
        <w:rPr>
          <w:color w:val="FF9900"/>
        </w:rPr>
      </w:pPr>
      <w:bookmarkStart w:id="36" w:name="_tnyuie6rvl9d" w:colFirst="0" w:colLast="0"/>
      <w:bookmarkEnd w:id="36"/>
    </w:p>
    <w:p w14:paraId="40BB1139" w14:textId="77777777" w:rsidR="00AA3D45" w:rsidRDefault="00375C8A">
      <w:pPr>
        <w:pStyle w:val="Heading1"/>
      </w:pPr>
      <w:bookmarkStart w:id="37" w:name="_vwn3flzgh8on" w:colFirst="0" w:colLast="0"/>
      <w:bookmarkEnd w:id="37"/>
      <w:r>
        <w:t xml:space="preserve">HIGH STANDARDS </w:t>
      </w:r>
    </w:p>
    <w:p w14:paraId="6390925E" w14:textId="77777777" w:rsidR="00AA3D45" w:rsidRDefault="00375C8A">
      <w:pPr>
        <w:pStyle w:val="Subtitle"/>
        <w:ind w:left="900"/>
      </w:pPr>
      <w:bookmarkStart w:id="38" w:name="_je8mb18hosj9" w:colFirst="0" w:colLast="0"/>
      <w:bookmarkEnd w:id="38"/>
      <w:r>
        <w:t>The messaging focus in this area is to convey our dedication to high standards, ethical principles, and professionalism. These guide our decisions and actions in running a successful mental health program incorporating horses.</w:t>
      </w:r>
    </w:p>
    <w:p w14:paraId="3C4C181C" w14:textId="77777777" w:rsidR="00AA3D45" w:rsidRDefault="00AA3D45">
      <w:pPr>
        <w:spacing w:line="240" w:lineRule="auto"/>
      </w:pPr>
    </w:p>
    <w:p w14:paraId="4E45BC98" w14:textId="77777777" w:rsidR="00AA3D45" w:rsidRDefault="00375C8A">
      <w:pPr>
        <w:spacing w:line="240" w:lineRule="auto"/>
        <w:ind w:left="450" w:right="-930"/>
        <w:rPr>
          <w:b/>
          <w:i/>
          <w:color w:val="DB4D22"/>
        </w:rPr>
      </w:pPr>
      <w:r>
        <w:rPr>
          <w:b/>
          <w:i/>
          <w:color w:val="DB4D22"/>
        </w:rPr>
        <w:t>KEYWORDS: Ethics, professional, ongoing learning, global standards, skill sets, facilitation</w:t>
      </w:r>
      <w:r>
        <w:rPr>
          <w:b/>
          <w:i/>
          <w:color w:val="DB4D22"/>
        </w:rPr>
        <w:br/>
      </w:r>
    </w:p>
    <w:p w14:paraId="6460E590" w14:textId="77777777" w:rsidR="00AA3D45" w:rsidRDefault="00AA3D45">
      <w:pPr>
        <w:spacing w:line="240" w:lineRule="auto"/>
        <w:ind w:left="450" w:right="-930"/>
        <w:rPr>
          <w:b/>
          <w:i/>
          <w:color w:val="DB4D22"/>
        </w:rPr>
      </w:pPr>
    </w:p>
    <w:p w14:paraId="7453B70D" w14:textId="77777777" w:rsidR="00AA3D45" w:rsidRDefault="00375C8A">
      <w:pPr>
        <w:shd w:val="clear" w:color="auto" w:fill="FFFFFF"/>
        <w:ind w:left="0" w:right="510"/>
        <w:rPr>
          <w:b/>
          <w:i/>
        </w:rPr>
      </w:pPr>
      <w:r>
        <w:rPr>
          <w:b/>
        </w:rPr>
        <w:t xml:space="preserve">Honoring a code of ethics is critical to any mental health treatment program. </w:t>
      </w:r>
      <w:r>
        <w:t xml:space="preserve">Any organization must state and follow ethics of </w:t>
      </w:r>
      <w:proofErr w:type="gramStart"/>
      <w:r>
        <w:t>practice, and</w:t>
      </w:r>
      <w:proofErr w:type="gramEnd"/>
      <w:r>
        <w:t xml:space="preserve"> abide by standards of best practice. </w:t>
      </w:r>
      <w:r>
        <w:rPr>
          <w:highlight w:val="white"/>
        </w:rPr>
        <w:t xml:space="preserve">Eagala’s Code of Ethics serves as a global standard by which to conduct business and guide practice for all Eagala members. We agree to adhere to Eagala's Code of Ethics to establish and instill confidence in you, our colleagues, and our communities. </w:t>
      </w:r>
      <w:r>
        <w:t xml:space="preserve">Decisions and actions honoring these standards ensure that treatment is in alignment with you and your goals. By having a code of ethics that is based on providing for the fundamental wellbeing and safety of our clients and horses, the Eagala Model serves you with the highest level of care. </w:t>
      </w:r>
      <w:r>
        <w:rPr>
          <w:b/>
        </w:rPr>
        <w:t xml:space="preserve">Eagala is the world’s largest and most professionally respected association for psychotherapy incorporating horses. </w:t>
      </w:r>
      <w:r>
        <w:t xml:space="preserve"> </w:t>
      </w:r>
      <w:r>
        <w:rPr>
          <w:b/>
          <w:i/>
        </w:rPr>
        <w:t>[HIGH STANDARDS]</w:t>
      </w:r>
    </w:p>
    <w:p w14:paraId="4AA26396" w14:textId="77777777" w:rsidR="00AA3D45" w:rsidRDefault="00AA3D45">
      <w:pPr>
        <w:shd w:val="clear" w:color="auto" w:fill="FFFFFF"/>
        <w:ind w:left="0" w:right="510"/>
        <w:rPr>
          <w:b/>
          <w:i/>
          <w:sz w:val="28"/>
          <w:szCs w:val="28"/>
        </w:rPr>
      </w:pPr>
    </w:p>
    <w:p w14:paraId="52D340B1" w14:textId="77777777" w:rsidR="00AA3D45" w:rsidRDefault="00375C8A">
      <w:pPr>
        <w:ind w:left="0" w:right="420"/>
        <w:rPr>
          <w:b/>
          <w:i/>
        </w:rPr>
      </w:pPr>
      <w:r>
        <w:rPr>
          <w:b/>
        </w:rPr>
        <w:t xml:space="preserve">Professionalism, ethics, and global standards guide the actions of Eagala programs. </w:t>
      </w:r>
      <w:r>
        <w:t xml:space="preserve">An Eagala treatment team consists of a licensed </w:t>
      </w:r>
      <w:r>
        <w:rPr>
          <w:sz w:val="21"/>
          <w:szCs w:val="21"/>
          <w:highlight w:val="white"/>
        </w:rPr>
        <w:t>Mental Health Professio</w:t>
      </w:r>
      <w:r>
        <w:rPr>
          <w:highlight w:val="white"/>
        </w:rPr>
        <w:t xml:space="preserve">nal, a qualified Equine Specialist, and the horses, with you at the center. </w:t>
      </w:r>
      <w:r>
        <w:t xml:space="preserve">It’s critical that these facilitators have knowledge and experience with horses, and in helping people process traumatic experiences, so you can be skillfully supported. Eagala facilitators are professionals, honoring confidentiality and emotional safety. They are committed to regular evaluation of their own professional skills and limitations, and they seek to enrich themselves, and their profession, through ongoing education and training. </w:t>
      </w:r>
      <w:r>
        <w:rPr>
          <w:b/>
        </w:rPr>
        <w:t xml:space="preserve">Your facilitators follow a highly specialized set of facilitation skills </w:t>
      </w:r>
      <w:proofErr w:type="gramStart"/>
      <w:r>
        <w:rPr>
          <w:b/>
        </w:rPr>
        <w:t>in order to</w:t>
      </w:r>
      <w:proofErr w:type="gramEnd"/>
      <w:r>
        <w:rPr>
          <w:b/>
        </w:rPr>
        <w:t xml:space="preserve"> provide the best possible care for you.  </w:t>
      </w:r>
      <w:r>
        <w:t xml:space="preserve"> </w:t>
      </w:r>
      <w:r>
        <w:rPr>
          <w:b/>
          <w:i/>
        </w:rPr>
        <w:t>[HIGH STANDARDS]</w:t>
      </w:r>
    </w:p>
    <w:p w14:paraId="0D659FEB" w14:textId="77777777" w:rsidR="00AA3D45" w:rsidRDefault="00AA3D45">
      <w:pPr>
        <w:shd w:val="clear" w:color="auto" w:fill="FFFFFF"/>
        <w:ind w:left="0" w:right="510"/>
        <w:rPr>
          <w:b/>
          <w:i/>
          <w:sz w:val="28"/>
          <w:szCs w:val="28"/>
        </w:rPr>
      </w:pPr>
    </w:p>
    <w:p w14:paraId="0EB4B724" w14:textId="77777777" w:rsidR="00AA3D45" w:rsidRDefault="00375C8A">
      <w:pPr>
        <w:ind w:left="0" w:right="510"/>
        <w:rPr>
          <w:b/>
          <w:i/>
        </w:rPr>
      </w:pPr>
      <w:r>
        <w:rPr>
          <w:b/>
        </w:rPr>
        <w:t xml:space="preserve">Eagala’s high standards and ongoing training create the environment for your success. </w:t>
      </w:r>
      <w:r>
        <w:t xml:space="preserve">A highly trained and experienced facilitating </w:t>
      </w:r>
      <w:proofErr w:type="spellStart"/>
      <w:r>
        <w:t>team</w:t>
      </w:r>
      <w:r>
        <w:rPr>
          <w:strike/>
        </w:rPr>
        <w:t>or</w:t>
      </w:r>
      <w:proofErr w:type="spellEnd"/>
      <w:r>
        <w:t xml:space="preserve"> is best qualified to</w:t>
      </w:r>
      <w:r>
        <w:rPr>
          <w:b/>
        </w:rPr>
        <w:t xml:space="preserve"> </w:t>
      </w:r>
      <w:r>
        <w:t>help you process [</w:t>
      </w:r>
      <w:r>
        <w:rPr>
          <w:i/>
        </w:rPr>
        <w:t>feelings of hopelessness and frustration]</w:t>
      </w:r>
      <w:r>
        <w:t xml:space="preserve">. They </w:t>
      </w:r>
      <w:proofErr w:type="gramStart"/>
      <w:r>
        <w:t>are able to</w:t>
      </w:r>
      <w:proofErr w:type="gramEnd"/>
      <w:r>
        <w:t xml:space="preserve"> help you progress safely as you work through what can be overwhelming emotions. Therefore, to serve you at the highest level, </w:t>
      </w:r>
      <w:r>
        <w:rPr>
          <w:sz w:val="21"/>
          <w:szCs w:val="21"/>
          <w:highlight w:val="white"/>
        </w:rPr>
        <w:t>the Eagala Model requires both a licensed Mental Health Professional and a certified Equine Specialist to be present with you in every session.</w:t>
      </w:r>
      <w:r>
        <w:t xml:space="preserve"> You can rest assured that those helping you to change your life for the better </w:t>
      </w:r>
      <w:r>
        <w:rPr>
          <w:sz w:val="21"/>
          <w:szCs w:val="21"/>
          <w:highlight w:val="white"/>
        </w:rPr>
        <w:t xml:space="preserve">are highly skilled facilitators, engage in continuing education, and are dedicated </w:t>
      </w:r>
      <w:r>
        <w:t xml:space="preserve">to your success. </w:t>
      </w:r>
      <w:r>
        <w:rPr>
          <w:b/>
        </w:rPr>
        <w:t xml:space="preserve">A commitment to global standards in the Eagala Model ensures you get the best care possible.  </w:t>
      </w:r>
      <w:r>
        <w:rPr>
          <w:b/>
          <w:i/>
        </w:rPr>
        <w:t>[HIGH STANDARDS]</w:t>
      </w:r>
    </w:p>
    <w:p w14:paraId="45E29F78" w14:textId="77777777" w:rsidR="00AA3D45" w:rsidRDefault="00AA3D45">
      <w:pPr>
        <w:ind w:left="0" w:right="510"/>
        <w:rPr>
          <w:b/>
          <w:i/>
          <w:sz w:val="28"/>
          <w:szCs w:val="28"/>
        </w:rPr>
      </w:pPr>
    </w:p>
    <w:p w14:paraId="220C8BB2" w14:textId="77777777" w:rsidR="00AA3D45" w:rsidRDefault="00375C8A">
      <w:pPr>
        <w:ind w:left="0"/>
        <w:rPr>
          <w:b/>
          <w:color w:val="FF00FF"/>
        </w:rPr>
      </w:pPr>
      <w:r>
        <w:rPr>
          <w:b/>
        </w:rPr>
        <w:t>The Eagala Model is a framework of standards and skill sets.</w:t>
      </w:r>
      <w:r>
        <w:t xml:space="preserve"> Believing the best solutions come from within, the Eagala Model allows you the latitude to discover, learn, and grow from the unique qualities of the horse-human relationship. The Eagala Model involves no riding and is ground-based. It does not require you to have any previous experience with horses. This creates a physically and emotionally safe environment and enhances the accessibility of the treatment, as the horses and clients are each unencumbered and free to interact. It requires nothing of the horse except to be a horse, and nothing from you except to be present to your experience. </w:t>
      </w:r>
      <w:r>
        <w:rPr>
          <w:b/>
        </w:rPr>
        <w:t xml:space="preserve">The Eagala Model follows a </w:t>
      </w:r>
      <w:proofErr w:type="gramStart"/>
      <w:r>
        <w:rPr>
          <w:b/>
        </w:rPr>
        <w:t>standard  of</w:t>
      </w:r>
      <w:proofErr w:type="gramEnd"/>
      <w:r>
        <w:rPr>
          <w:b/>
        </w:rPr>
        <w:t xml:space="preserve"> facilitation that creates lasting solutions to life’s obstacles. </w:t>
      </w:r>
      <w:r>
        <w:rPr>
          <w:b/>
          <w:i/>
        </w:rPr>
        <w:t>[HIGH STANDARDS]</w:t>
      </w:r>
    </w:p>
    <w:p w14:paraId="565801FB" w14:textId="77777777" w:rsidR="00AA3D45" w:rsidRDefault="00AA3D45">
      <w:pPr>
        <w:pStyle w:val="Heading1"/>
        <w:jc w:val="left"/>
      </w:pPr>
      <w:bookmarkStart w:id="39" w:name="_xb3k75xuxjg0" w:colFirst="0" w:colLast="0"/>
      <w:bookmarkEnd w:id="39"/>
    </w:p>
    <w:p w14:paraId="0950DD9E" w14:textId="77777777" w:rsidR="00AA3D45" w:rsidRDefault="00375C8A">
      <w:pPr>
        <w:pStyle w:val="Heading1"/>
      </w:pPr>
      <w:bookmarkStart w:id="40" w:name="_z6v3w3p1twiw" w:colFirst="0" w:colLast="0"/>
      <w:bookmarkEnd w:id="40"/>
      <w:r>
        <w:t>OUTCOMES</w:t>
      </w:r>
    </w:p>
    <w:p w14:paraId="7E52AB4B" w14:textId="77777777" w:rsidR="00AA3D45" w:rsidRDefault="00375C8A">
      <w:pPr>
        <w:pStyle w:val="Subtitle"/>
        <w:rPr>
          <w:color w:val="000000"/>
        </w:rPr>
      </w:pPr>
      <w:bookmarkStart w:id="41" w:name="_j3a27qii2itt" w:colFirst="0" w:colLast="0"/>
      <w:bookmarkEnd w:id="41"/>
      <w:r>
        <w:rPr>
          <w:color w:val="000000"/>
        </w:rPr>
        <w:t>The messaging focus in this area is to emphasize that there is data that supports the Eagala Model, and that clients and clinicians report positive outcomes such as strengthening resiliency and transforming lives.</w:t>
      </w:r>
    </w:p>
    <w:p w14:paraId="44826597" w14:textId="77777777" w:rsidR="00AA3D45" w:rsidRDefault="00AA3D45">
      <w:pPr>
        <w:pStyle w:val="Subtitle"/>
      </w:pPr>
      <w:bookmarkStart w:id="42" w:name="_8b5f06ikjjq2" w:colFirst="0" w:colLast="0"/>
      <w:bookmarkEnd w:id="42"/>
    </w:p>
    <w:p w14:paraId="598029BF" w14:textId="77777777" w:rsidR="00AA3D45" w:rsidRDefault="00AA3D45">
      <w:pPr>
        <w:spacing w:line="240" w:lineRule="auto"/>
      </w:pPr>
    </w:p>
    <w:p w14:paraId="24CE60B3" w14:textId="77777777" w:rsidR="00AA3D45" w:rsidRDefault="00375C8A">
      <w:pPr>
        <w:spacing w:line="240" w:lineRule="auto"/>
        <w:ind w:left="2340" w:right="-120" w:hanging="1260"/>
        <w:rPr>
          <w:b/>
          <w:i/>
          <w:color w:val="DB4D22"/>
        </w:rPr>
      </w:pPr>
      <w:r>
        <w:rPr>
          <w:b/>
          <w:i/>
          <w:color w:val="DB4D22"/>
        </w:rPr>
        <w:t xml:space="preserve">KEYWORDS: Research, client-centered, strengthen resilience, life-changing, </w:t>
      </w:r>
    </w:p>
    <w:p w14:paraId="1C60847A" w14:textId="77777777" w:rsidR="00AA3D45" w:rsidRDefault="00375C8A">
      <w:pPr>
        <w:spacing w:line="240" w:lineRule="auto"/>
        <w:ind w:left="3420" w:right="-120" w:hanging="1080"/>
        <w:rPr>
          <w:b/>
          <w:i/>
          <w:color w:val="DB4D22"/>
        </w:rPr>
      </w:pPr>
      <w:r>
        <w:rPr>
          <w:b/>
          <w:i/>
          <w:color w:val="DB4D22"/>
        </w:rPr>
        <w:t>outcome, transform, answers, meaning, free</w:t>
      </w:r>
    </w:p>
    <w:p w14:paraId="3DC700CE" w14:textId="77777777" w:rsidR="00AA3D45" w:rsidRDefault="00AA3D45">
      <w:pPr>
        <w:spacing w:line="240" w:lineRule="auto"/>
        <w:ind w:left="0" w:right="-480"/>
        <w:rPr>
          <w:b/>
          <w:i/>
          <w:color w:val="0000FF"/>
        </w:rPr>
      </w:pPr>
    </w:p>
    <w:p w14:paraId="1676B96D" w14:textId="77777777" w:rsidR="00AA3D45" w:rsidRDefault="00AA3D45">
      <w:pPr>
        <w:ind w:left="360"/>
      </w:pPr>
    </w:p>
    <w:p w14:paraId="7A582101" w14:textId="19FBB44D" w:rsidR="00AA3D45" w:rsidRDefault="00375C8A" w:rsidP="003E7833">
      <w:pPr>
        <w:ind w:left="360" w:right="60"/>
      </w:pPr>
      <w:r>
        <w:t xml:space="preserve">For a listing of research and studies on the Eagala Model, please visit </w:t>
      </w:r>
      <w:hyperlink r:id="rId8">
        <w:r>
          <w:rPr>
            <w:color w:val="1155CC"/>
            <w:u w:val="single"/>
          </w:rPr>
          <w:t>www.eagala.org/research</w:t>
        </w:r>
      </w:hyperlink>
      <w:r>
        <w:t>. [Name of your program] is committed to professional, evidence-based practice. We participate in collecting outcome data through client reports and validated assessments</w:t>
      </w:r>
      <w:r w:rsidR="003E7833">
        <w:t xml:space="preserve"> </w:t>
      </w:r>
      <w:r>
        <w:t xml:space="preserve">to provide program feedback and measurable results on all the services we provide. </w:t>
      </w:r>
      <w:r>
        <w:rPr>
          <w:b/>
          <w:i/>
        </w:rPr>
        <w:t>[OUTCOMES]</w:t>
      </w:r>
    </w:p>
    <w:p w14:paraId="21F718A1" w14:textId="77777777" w:rsidR="00AA3D45" w:rsidRDefault="00AA3D45">
      <w:pPr>
        <w:spacing w:line="240" w:lineRule="auto"/>
        <w:ind w:left="360" w:right="-480"/>
        <w:rPr>
          <w:b/>
          <w:i/>
          <w:color w:val="0000FF"/>
        </w:rPr>
      </w:pPr>
    </w:p>
    <w:p w14:paraId="1F78964E" w14:textId="77777777" w:rsidR="00AA3D45" w:rsidRDefault="00AA3D45">
      <w:pPr>
        <w:spacing w:line="240" w:lineRule="auto"/>
        <w:ind w:left="360" w:right="-480"/>
        <w:rPr>
          <w:b/>
          <w:i/>
          <w:color w:val="0000FF"/>
        </w:rPr>
      </w:pPr>
    </w:p>
    <w:p w14:paraId="702B028D" w14:textId="50225B09" w:rsidR="00AA3D45" w:rsidRDefault="00375C8A">
      <w:pPr>
        <w:ind w:left="360" w:right="420"/>
        <w:rPr>
          <w:b/>
          <w:i/>
          <w:color w:val="0000FF"/>
        </w:rPr>
      </w:pPr>
      <w:r>
        <w:rPr>
          <w:b/>
        </w:rPr>
        <w:t>Find the answers you seek to change behaviors and make your life better.</w:t>
      </w:r>
      <w:r>
        <w:t xml:space="preserve"> Explore, problem-solve, and overcome challenges by being the expert in your own life. Find meaning and solutions to the problems that trouble you. </w:t>
      </w:r>
      <w:r w:rsidR="009F2DCF">
        <w:rPr>
          <w:color w:val="000000"/>
        </w:rPr>
        <w:t xml:space="preserve">Cultivate positive feelings, thoughts and actions to enhance your well-being. </w:t>
      </w:r>
      <w:r>
        <w:t xml:space="preserve">The Eagala Model delivers life-changing outcomes. </w:t>
      </w:r>
      <w:r>
        <w:rPr>
          <w:b/>
        </w:rPr>
        <w:t xml:space="preserve">You already have all the answers you’re looking for.  </w:t>
      </w:r>
      <w:r>
        <w:rPr>
          <w:b/>
          <w:i/>
        </w:rPr>
        <w:t>[OUTCOMES]</w:t>
      </w:r>
    </w:p>
    <w:p w14:paraId="3D0DE1B8" w14:textId="77777777" w:rsidR="00AA3D45" w:rsidRDefault="00AA3D45">
      <w:pPr>
        <w:ind w:left="360" w:right="690"/>
        <w:rPr>
          <w:rFonts w:ascii="Roboto" w:eastAsia="Roboto" w:hAnsi="Roboto" w:cs="Roboto"/>
          <w:color w:val="FF00FF"/>
          <w:sz w:val="21"/>
          <w:szCs w:val="21"/>
          <w:highlight w:val="white"/>
        </w:rPr>
      </w:pPr>
    </w:p>
    <w:p w14:paraId="58992B7B" w14:textId="77777777" w:rsidR="00AA3D45" w:rsidRDefault="00AA3D45">
      <w:pPr>
        <w:ind w:left="360" w:right="690"/>
        <w:rPr>
          <w:rFonts w:ascii="Roboto" w:eastAsia="Roboto" w:hAnsi="Roboto" w:cs="Roboto"/>
          <w:color w:val="FF00FF"/>
          <w:sz w:val="21"/>
          <w:szCs w:val="21"/>
          <w:highlight w:val="white"/>
        </w:rPr>
      </w:pPr>
    </w:p>
    <w:p w14:paraId="0725ED25" w14:textId="77777777" w:rsidR="00AA3D45" w:rsidRDefault="00375C8A">
      <w:pPr>
        <w:ind w:left="360" w:right="690"/>
        <w:rPr>
          <w:b/>
        </w:rPr>
      </w:pPr>
      <w:r>
        <w:rPr>
          <w:b/>
        </w:rPr>
        <w:t xml:space="preserve">Having your own experiences fosters lasting transformation. </w:t>
      </w:r>
      <w:r>
        <w:t xml:space="preserve">The Eagala Model is a client-centered approach that </w:t>
      </w:r>
      <w:proofErr w:type="gramStart"/>
      <w:r>
        <w:t>allows  you</w:t>
      </w:r>
      <w:proofErr w:type="gramEnd"/>
      <w:r>
        <w:t xml:space="preserve"> to experience and sit with whatever comes up during your session in the arena with the horses. Feelings and thoughts come to you as you engage with the horses and can open new understandings in your life. You can speak to your team </w:t>
      </w:r>
      <w:proofErr w:type="gramStart"/>
      <w:r>
        <w:t>at</w:t>
      </w:r>
      <w:proofErr w:type="gramEnd"/>
      <w:r>
        <w:t xml:space="preserve"> your own time and on your own terms. You become open to seeing things differently for yourself. You can make meaning from your experiences and let go of behaviors that keep you stuck. You are free to live the life you intend. When you are allowed the freedom to reflect, you find your own answers</w:t>
      </w:r>
      <w:r>
        <w:rPr>
          <w:highlight w:val="white"/>
        </w:rPr>
        <w:t>.</w:t>
      </w:r>
      <w:r>
        <w:t xml:space="preserve"> You become confident in handling anything life gives you. </w:t>
      </w:r>
      <w:r>
        <w:rPr>
          <w:b/>
        </w:rPr>
        <w:t xml:space="preserve">The Eagala Model is client-centered, </w:t>
      </w:r>
    </w:p>
    <w:p w14:paraId="550767A7" w14:textId="77777777" w:rsidR="00AA3D45" w:rsidRDefault="00375C8A">
      <w:pPr>
        <w:ind w:left="360" w:right="690"/>
        <w:rPr>
          <w:b/>
          <w:i/>
        </w:rPr>
      </w:pPr>
      <w:r>
        <w:rPr>
          <w:b/>
        </w:rPr>
        <w:t xml:space="preserve">where you are the expert in finding the </w:t>
      </w:r>
      <w:proofErr w:type="gramStart"/>
      <w:r>
        <w:rPr>
          <w:b/>
        </w:rPr>
        <w:t>answers</w:t>
      </w:r>
      <w:proofErr w:type="gramEnd"/>
      <w:r>
        <w:rPr>
          <w:b/>
        </w:rPr>
        <w:t xml:space="preserve"> you need. </w:t>
      </w:r>
      <w:r>
        <w:rPr>
          <w:b/>
          <w:i/>
        </w:rPr>
        <w:t>[OUTCOMES]</w:t>
      </w:r>
    </w:p>
    <w:p w14:paraId="182048E3" w14:textId="77777777" w:rsidR="00AA3D45" w:rsidRDefault="00AA3D45">
      <w:pPr>
        <w:ind w:left="360" w:right="690"/>
        <w:rPr>
          <w:b/>
          <w:i/>
        </w:rPr>
      </w:pPr>
    </w:p>
    <w:p w14:paraId="2998F06D" w14:textId="77777777" w:rsidR="00AA3D45" w:rsidRDefault="00AA3D45">
      <w:pPr>
        <w:ind w:left="360" w:right="690"/>
        <w:rPr>
          <w:b/>
          <w:i/>
        </w:rPr>
      </w:pPr>
    </w:p>
    <w:p w14:paraId="6B4C55C5" w14:textId="77777777" w:rsidR="00AA3D45" w:rsidRDefault="00375C8A">
      <w:pPr>
        <w:ind w:left="360" w:right="690"/>
        <w:rPr>
          <w:b/>
          <w:i/>
        </w:rPr>
      </w:pPr>
      <w:r>
        <w:rPr>
          <w:b/>
        </w:rPr>
        <w:t xml:space="preserve">Evidence-based solutions are critical in the lasting treatment of mental health issues. </w:t>
      </w:r>
      <w:r>
        <w:t xml:space="preserve">With over twenty years in the field, the Eagala Model is tested and subject to ongoing study and development, with a growing body of peer-reviewed evidence supporting its quality of practice, outcomes, and effectiveness.  </w:t>
      </w:r>
      <w:r>
        <w:rPr>
          <w:color w:val="3C4043"/>
        </w:rPr>
        <w:t xml:space="preserve">Eagala has a strong commitment to building upon our existing and promising evidence base to measure the benefits </w:t>
      </w:r>
      <w:proofErr w:type="gramStart"/>
      <w:r>
        <w:rPr>
          <w:color w:val="3C4043"/>
        </w:rPr>
        <w:t>with</w:t>
      </w:r>
      <w:proofErr w:type="gramEnd"/>
      <w:r>
        <w:rPr>
          <w:color w:val="3C4043"/>
        </w:rPr>
        <w:t xml:space="preserve"> different populations and a range of mental health issues. With a commitment to a measurement-based standard of care, data</w:t>
      </w:r>
      <w:r>
        <w:t xml:space="preserve"> from your sessions supports you in [</w:t>
      </w:r>
      <w:r>
        <w:rPr>
          <w:i/>
        </w:rPr>
        <w:t xml:space="preserve">finding freedom from frustration, letting go of </w:t>
      </w:r>
      <w:proofErr w:type="gramStart"/>
      <w:r>
        <w:rPr>
          <w:i/>
        </w:rPr>
        <w:t>guilt,  self</w:t>
      </w:r>
      <w:proofErr w:type="gramEnd"/>
      <w:r>
        <w:rPr>
          <w:i/>
        </w:rPr>
        <w:t xml:space="preserve">-doubt, </w:t>
      </w:r>
      <w:proofErr w:type="spellStart"/>
      <w:r>
        <w:rPr>
          <w:i/>
        </w:rPr>
        <w:t>etc</w:t>
      </w:r>
      <w:proofErr w:type="spellEnd"/>
      <w:r>
        <w:t>] and gives you a way to [</w:t>
      </w:r>
      <w:r>
        <w:rPr>
          <w:i/>
        </w:rPr>
        <w:t>enhance the quality of your life, create better relationships, achieve your goals</w:t>
      </w:r>
      <w:r>
        <w:t xml:space="preserve">]. </w:t>
      </w:r>
      <w:r>
        <w:rPr>
          <w:b/>
          <w:color w:val="3C4043"/>
          <w:highlight w:val="white"/>
        </w:rPr>
        <w:t>Our program is committed to ongoing feedback to provide you with the best services possible.</w:t>
      </w:r>
      <w:r>
        <w:rPr>
          <w:b/>
          <w:sz w:val="21"/>
          <w:szCs w:val="21"/>
          <w:highlight w:val="white"/>
        </w:rPr>
        <w:t xml:space="preserve">  </w:t>
      </w:r>
      <w:r>
        <w:rPr>
          <w:b/>
          <w:i/>
        </w:rPr>
        <w:t>[OUTCOMES]</w:t>
      </w:r>
    </w:p>
    <w:p w14:paraId="6A834E0A" w14:textId="77777777" w:rsidR="00AA3D45" w:rsidRDefault="00AA3D45">
      <w:pPr>
        <w:ind w:left="0" w:right="690"/>
        <w:rPr>
          <w:b/>
        </w:rPr>
      </w:pPr>
    </w:p>
    <w:p w14:paraId="4A55CFFE" w14:textId="77777777" w:rsidR="00AA3D45" w:rsidRDefault="00AA3D45">
      <w:pPr>
        <w:ind w:left="360" w:right="690"/>
        <w:rPr>
          <w:b/>
        </w:rPr>
      </w:pPr>
    </w:p>
    <w:p w14:paraId="59190E80" w14:textId="77777777" w:rsidR="00AA3D45" w:rsidRDefault="00AA3D45">
      <w:pPr>
        <w:ind w:left="0" w:right="690"/>
      </w:pPr>
    </w:p>
    <w:p w14:paraId="314E2C6D" w14:textId="77777777" w:rsidR="00AA3D45" w:rsidRDefault="00AA3D45">
      <w:pPr>
        <w:ind w:left="0" w:right="690"/>
      </w:pPr>
    </w:p>
    <w:p w14:paraId="1F0B28F7" w14:textId="77777777" w:rsidR="00AA3D45" w:rsidRDefault="00AA3D45">
      <w:pPr>
        <w:ind w:left="0" w:right="690"/>
      </w:pPr>
    </w:p>
    <w:p w14:paraId="0A2F5DA1" w14:textId="77777777" w:rsidR="00AA3D45" w:rsidRDefault="00AA3D45">
      <w:pPr>
        <w:ind w:left="0" w:right="690"/>
      </w:pPr>
    </w:p>
    <w:p w14:paraId="423111F5" w14:textId="77777777" w:rsidR="00AA3D45" w:rsidRDefault="00AA3D45">
      <w:pPr>
        <w:ind w:left="0" w:right="690"/>
      </w:pPr>
    </w:p>
    <w:p w14:paraId="6F8ACBC7" w14:textId="77777777" w:rsidR="00AA3D45" w:rsidRDefault="00375C8A">
      <w:pPr>
        <w:pStyle w:val="Heading1"/>
        <w:rPr>
          <w:i/>
        </w:rPr>
      </w:pPr>
      <w:bookmarkStart w:id="43" w:name="_im8o46g76zf8" w:colFirst="0" w:colLast="0"/>
      <w:bookmarkEnd w:id="43"/>
      <w:r>
        <w:t>OUTCOMES (continued)</w:t>
      </w:r>
    </w:p>
    <w:p w14:paraId="3AB88116" w14:textId="77777777" w:rsidR="00AA3D45" w:rsidRDefault="00AA3D45">
      <w:pPr>
        <w:ind w:left="0" w:right="690"/>
      </w:pPr>
    </w:p>
    <w:p w14:paraId="533D0321" w14:textId="77777777" w:rsidR="00AA3D45" w:rsidRDefault="00AA3D45">
      <w:pPr>
        <w:ind w:left="0" w:right="690"/>
      </w:pPr>
    </w:p>
    <w:p w14:paraId="66ADF688" w14:textId="77777777" w:rsidR="00AA3D45" w:rsidRDefault="00375C8A">
      <w:pPr>
        <w:spacing w:line="240" w:lineRule="auto"/>
        <w:ind w:left="360" w:right="690"/>
        <w:rPr>
          <w:b/>
          <w:i/>
        </w:rPr>
      </w:pPr>
      <w:r>
        <w:rPr>
          <w:b/>
          <w:highlight w:val="white"/>
        </w:rPr>
        <w:t xml:space="preserve">The Eagala Model strengthens resilience in innovative ways. </w:t>
      </w:r>
      <w:r>
        <w:rPr>
          <w:highlight w:val="white"/>
        </w:rPr>
        <w:t>It is a solution-oriented modality leveraging the horse’s unique natural responses to help clients discover new solutions and strengthen their resilience.</w:t>
      </w:r>
      <w:r>
        <w:rPr>
          <w:b/>
          <w:highlight w:val="white"/>
        </w:rPr>
        <w:t xml:space="preserve"> </w:t>
      </w:r>
      <w:r>
        <w:rPr>
          <w:highlight w:val="white"/>
        </w:rPr>
        <w:t xml:space="preserve">Treatment sessions become a mirror for your life experiences, including those involving frustrations, high stress, and relationship problems. This provides new and safe opportunities to discover inner strengths and overcome perceived obstacles to change. </w:t>
      </w:r>
      <w:r>
        <w:rPr>
          <w:b/>
          <w:highlight w:val="white"/>
        </w:rPr>
        <w:t xml:space="preserve">Recognize patterns of behavior and learn how to change for the better. </w:t>
      </w:r>
      <w:r>
        <w:rPr>
          <w:b/>
        </w:rPr>
        <w:t xml:space="preserve"> </w:t>
      </w:r>
      <w:r>
        <w:rPr>
          <w:b/>
          <w:i/>
        </w:rPr>
        <w:t>[OUTCOMES]</w:t>
      </w:r>
    </w:p>
    <w:p w14:paraId="3AD7AEAD" w14:textId="77777777" w:rsidR="00AA3D45" w:rsidRDefault="00AA3D45">
      <w:pPr>
        <w:spacing w:line="240" w:lineRule="auto"/>
        <w:ind w:left="0" w:right="510"/>
        <w:rPr>
          <w:b/>
          <w:i/>
        </w:rPr>
      </w:pPr>
    </w:p>
    <w:p w14:paraId="7F54F291" w14:textId="77777777" w:rsidR="00AA3D45" w:rsidRDefault="00AA3D45">
      <w:pPr>
        <w:spacing w:line="240" w:lineRule="auto"/>
        <w:ind w:left="0" w:right="510"/>
        <w:rPr>
          <w:b/>
          <w:i/>
        </w:rPr>
      </w:pPr>
    </w:p>
    <w:p w14:paraId="78EAAF11" w14:textId="77777777" w:rsidR="00AA3D45" w:rsidRDefault="00375C8A">
      <w:pPr>
        <w:ind w:left="360" w:right="600"/>
        <w:rPr>
          <w:b/>
          <w:i/>
        </w:rPr>
      </w:pPr>
      <w:r>
        <w:rPr>
          <w:b/>
        </w:rPr>
        <w:t>Real solutions to your challenging issues</w:t>
      </w:r>
      <w:r>
        <w:t xml:space="preserve">. Are you struggling to hold it together? Or finding yourself in the same situations </w:t>
      </w:r>
      <w:proofErr w:type="gramStart"/>
      <w:r>
        <w:t>over and over again</w:t>
      </w:r>
      <w:proofErr w:type="gramEnd"/>
      <w:r>
        <w:t>? When you can recognize dysfunctional behaviors, identify painful or difficult feelings, face self-defeating views in yourself, and apply new behaviors, you strengthen your resilience, resulting in deep and lasting change.</w:t>
      </w:r>
      <w:r>
        <w:rPr>
          <w:b/>
        </w:rPr>
        <w:t xml:space="preserve"> </w:t>
      </w:r>
      <w:r>
        <w:t>Through actions, not just talk, the horses help you transform. Your Eagala treatment team facilitates your finding your own solutions to free yourself from [</w:t>
      </w:r>
      <w:r>
        <w:rPr>
          <w:i/>
        </w:rPr>
        <w:t>the lack of self-confidence, fears, self-doubt</w:t>
      </w:r>
      <w:r>
        <w:t>]. Working together with your treatment team, you can achieve more than one person working alone.</w:t>
      </w:r>
      <w:r>
        <w:rPr>
          <w:b/>
        </w:rPr>
        <w:t xml:space="preserve"> </w:t>
      </w:r>
      <w:r>
        <w:t xml:space="preserve">Make new meaning out of your experiences. Take on life’s stress and feel strong in your ability to take on life’s challenges and express your feelings in a healthy way in your relationships. </w:t>
      </w:r>
      <w:r>
        <w:rPr>
          <w:b/>
        </w:rPr>
        <w:t xml:space="preserve">Feel understood, seen and heard. </w:t>
      </w:r>
      <w:r>
        <w:rPr>
          <w:b/>
          <w:i/>
        </w:rPr>
        <w:t>[OUTCOMES]</w:t>
      </w:r>
    </w:p>
    <w:p w14:paraId="5E4B0BE5" w14:textId="77777777" w:rsidR="00AA3D45" w:rsidRDefault="00AA3D45">
      <w:pPr>
        <w:spacing w:line="240" w:lineRule="auto"/>
        <w:ind w:left="360" w:right="510"/>
        <w:rPr>
          <w:b/>
          <w:i/>
        </w:rPr>
      </w:pPr>
    </w:p>
    <w:p w14:paraId="00143F9D" w14:textId="77777777" w:rsidR="00AA3D45" w:rsidRDefault="00AA3D45">
      <w:pPr>
        <w:spacing w:line="240" w:lineRule="auto"/>
        <w:ind w:left="360" w:right="510"/>
        <w:rPr>
          <w:b/>
          <w:color w:val="FF00FF"/>
          <w:highlight w:val="white"/>
        </w:rPr>
      </w:pPr>
    </w:p>
    <w:p w14:paraId="23D92156" w14:textId="77777777" w:rsidR="00AA3D45" w:rsidRDefault="00375C8A">
      <w:pPr>
        <w:spacing w:line="240" w:lineRule="auto"/>
        <w:ind w:left="360" w:right="510"/>
        <w:rPr>
          <w:b/>
          <w:i/>
        </w:rPr>
      </w:pPr>
      <w:r>
        <w:rPr>
          <w:b/>
          <w:highlight w:val="white"/>
        </w:rPr>
        <w:t xml:space="preserve">Strengthen your resilience and feel liberated from the stronghold of rampant emotions.  </w:t>
      </w:r>
      <w:r>
        <w:t xml:space="preserve">Overcoming low self-confidence, healing broken relationships, and finding relief from deep sadness, anger, or grief are just some of the benefits that can be achieved. The Eagala team </w:t>
      </w:r>
      <w:r>
        <w:rPr>
          <w:highlight w:val="white"/>
        </w:rPr>
        <w:t>works with you, for you, to free you from [</w:t>
      </w:r>
      <w:r>
        <w:rPr>
          <w:i/>
          <w:highlight w:val="white"/>
        </w:rPr>
        <w:t>frustration, overwhelming stress, and cascading emotions</w:t>
      </w:r>
      <w:r>
        <w:rPr>
          <w:highlight w:val="white"/>
        </w:rPr>
        <w:t>]</w:t>
      </w:r>
      <w:r>
        <w:rPr>
          <w:i/>
          <w:highlight w:val="white"/>
        </w:rPr>
        <w:t>.</w:t>
      </w:r>
      <w:r>
        <w:rPr>
          <w:highlight w:val="white"/>
        </w:rPr>
        <w:t xml:space="preserve"> You are </w:t>
      </w:r>
      <w:proofErr w:type="gramStart"/>
      <w:r>
        <w:rPr>
          <w:highlight w:val="white"/>
        </w:rPr>
        <w:t>opened</w:t>
      </w:r>
      <w:proofErr w:type="gramEnd"/>
      <w:r>
        <w:rPr>
          <w:highlight w:val="white"/>
        </w:rPr>
        <w:t xml:space="preserve"> to new </w:t>
      </w:r>
      <w:proofErr w:type="gramStart"/>
      <w:r>
        <w:rPr>
          <w:highlight w:val="white"/>
        </w:rPr>
        <w:t>solutions, and</w:t>
      </w:r>
      <w:proofErr w:type="gramEnd"/>
      <w:r>
        <w:rPr>
          <w:highlight w:val="white"/>
        </w:rPr>
        <w:t xml:space="preserve"> prepared for transformation. </w:t>
      </w:r>
      <w:r>
        <w:t xml:space="preserve">Come to terms with what has happened in your past. Make new meaning and create better outcomes in your life. </w:t>
      </w:r>
      <w:r>
        <w:rPr>
          <w:highlight w:val="white"/>
        </w:rPr>
        <w:t xml:space="preserve">Strengthen your </w:t>
      </w:r>
      <w:proofErr w:type="spellStart"/>
      <w:r>
        <w:rPr>
          <w:highlight w:val="white"/>
        </w:rPr>
        <w:t>self connection</w:t>
      </w:r>
      <w:proofErr w:type="spellEnd"/>
      <w:r>
        <w:rPr>
          <w:highlight w:val="white"/>
        </w:rPr>
        <w:t xml:space="preserve"> and </w:t>
      </w:r>
      <w:proofErr w:type="gramStart"/>
      <w:r>
        <w:rPr>
          <w:highlight w:val="white"/>
        </w:rPr>
        <w:t>respect, and</w:t>
      </w:r>
      <w:proofErr w:type="gramEnd"/>
      <w:r>
        <w:rPr>
          <w:highlight w:val="white"/>
        </w:rPr>
        <w:t xml:space="preserve"> grow into</w:t>
      </w:r>
      <w:r>
        <w:t xml:space="preserve"> the person you aspire to be. Wake up excited about life, deal with challenges as they are presented, and respond to life as your true self. </w:t>
      </w:r>
      <w:r>
        <w:rPr>
          <w:b/>
        </w:rPr>
        <w:t>Learn to express yourself in healthy ways and feel valued and seen.</w:t>
      </w:r>
      <w:r>
        <w:rPr>
          <w:b/>
          <w:i/>
        </w:rPr>
        <w:t xml:space="preserve">  </w:t>
      </w:r>
      <w:r>
        <w:rPr>
          <w:b/>
        </w:rPr>
        <w:t xml:space="preserve"> </w:t>
      </w:r>
      <w:r>
        <w:rPr>
          <w:b/>
          <w:i/>
        </w:rPr>
        <w:t>[OUTCOMES]</w:t>
      </w:r>
    </w:p>
    <w:p w14:paraId="5BE095AB" w14:textId="77777777" w:rsidR="00AA3D45" w:rsidRDefault="00AA3D45">
      <w:pPr>
        <w:ind w:left="360" w:right="510"/>
      </w:pPr>
    </w:p>
    <w:p w14:paraId="51DA95CA" w14:textId="77777777" w:rsidR="00AA3D45" w:rsidRDefault="00AA3D45">
      <w:pPr>
        <w:ind w:left="360" w:right="510"/>
      </w:pPr>
    </w:p>
    <w:p w14:paraId="49B149F6" w14:textId="77777777" w:rsidR="00AA3D45" w:rsidRDefault="00375C8A">
      <w:pPr>
        <w:ind w:left="360" w:right="510"/>
      </w:pPr>
      <w:r>
        <w:rPr>
          <w:b/>
        </w:rPr>
        <w:t xml:space="preserve">Find real world solutions to life’s toughest challenges. </w:t>
      </w:r>
      <w:r>
        <w:t xml:space="preserve">You find your own solutions to the struggles in your life. With the guidance of a certified Eagala treatment team, you build on your resilience and learn through self-discovery with the horses the changes you want to make in your life. </w:t>
      </w:r>
      <w:r>
        <w:rPr>
          <w:b/>
        </w:rPr>
        <w:t xml:space="preserve">There are answers to your toughest challenges.  </w:t>
      </w:r>
      <w:r>
        <w:rPr>
          <w:b/>
          <w:i/>
        </w:rPr>
        <w:t>[OUTCOMES]</w:t>
      </w:r>
      <w:r>
        <w:br w:type="page"/>
      </w:r>
    </w:p>
    <w:p w14:paraId="316F4B91" w14:textId="77777777" w:rsidR="00AA3D45" w:rsidRDefault="00AA3D45">
      <w:pPr>
        <w:pStyle w:val="Heading1"/>
        <w:jc w:val="left"/>
      </w:pPr>
      <w:bookmarkStart w:id="44" w:name="_y8m8y5xwspxa" w:colFirst="0" w:colLast="0"/>
      <w:bookmarkEnd w:id="44"/>
    </w:p>
    <w:p w14:paraId="15B2D46B" w14:textId="77777777" w:rsidR="00AA3D45" w:rsidRDefault="00375C8A">
      <w:pPr>
        <w:pStyle w:val="Heading1"/>
        <w:spacing w:before="200"/>
      </w:pPr>
      <w:bookmarkStart w:id="45" w:name="_1meo4fu31oeh" w:colFirst="0" w:colLast="0"/>
      <w:bookmarkEnd w:id="45"/>
      <w:r>
        <w:t xml:space="preserve">REVOLUTIONARY  </w:t>
      </w:r>
    </w:p>
    <w:p w14:paraId="088BBF14" w14:textId="77777777" w:rsidR="00AA3D45" w:rsidRDefault="00375C8A">
      <w:pPr>
        <w:pStyle w:val="Subtitle"/>
        <w:ind w:left="810" w:right="780"/>
        <w:rPr>
          <w:highlight w:val="white"/>
        </w:rPr>
      </w:pPr>
      <w:bookmarkStart w:id="46" w:name="_63rw3ozfh3l5" w:colFirst="0" w:colLast="0"/>
      <w:bookmarkEnd w:id="46"/>
      <w:r>
        <w:t xml:space="preserve">The messaging focus in this area is that you use a non-traditional team approach that works to treat mental health challenges. </w:t>
      </w:r>
      <w:r>
        <w:rPr>
          <w:highlight w:val="white"/>
        </w:rPr>
        <w:t xml:space="preserve">The treatment team consists of equal partners:  Eagala Certified professionals including a licensed Mental Health Professional and a qualified Equine Specialist, the horses, and your client.    </w:t>
      </w:r>
    </w:p>
    <w:p w14:paraId="742E0A33" w14:textId="77777777" w:rsidR="00AA3D45" w:rsidRDefault="00AA3D45">
      <w:pPr>
        <w:spacing w:line="240" w:lineRule="auto"/>
        <w:ind w:right="-120"/>
        <w:rPr>
          <w:highlight w:val="white"/>
        </w:rPr>
      </w:pPr>
    </w:p>
    <w:p w14:paraId="254A3F9D" w14:textId="77777777" w:rsidR="00AA3D45" w:rsidRDefault="00375C8A">
      <w:pPr>
        <w:spacing w:line="240" w:lineRule="auto"/>
        <w:ind w:right="-300" w:hanging="540"/>
        <w:jc w:val="center"/>
        <w:rPr>
          <w:b/>
          <w:i/>
          <w:color w:val="DB4D22"/>
        </w:rPr>
      </w:pPr>
      <w:r>
        <w:rPr>
          <w:b/>
          <w:i/>
          <w:color w:val="DB4D22"/>
        </w:rPr>
        <w:t>KEYWORDS:   Collaborate, facilitate</w:t>
      </w:r>
      <w:r>
        <w:rPr>
          <w:color w:val="DB4D22"/>
        </w:rPr>
        <w:t xml:space="preserve">, </w:t>
      </w:r>
      <w:r>
        <w:rPr>
          <w:b/>
          <w:i/>
          <w:color w:val="DB4D22"/>
        </w:rPr>
        <w:t>innovate, team approach, equal partners, strengths-based</w:t>
      </w:r>
    </w:p>
    <w:p w14:paraId="2C7731E5" w14:textId="77777777" w:rsidR="00AA3D45" w:rsidRDefault="00AA3D45">
      <w:pPr>
        <w:spacing w:line="240" w:lineRule="auto"/>
        <w:ind w:left="0" w:right="-930"/>
        <w:rPr>
          <w:b/>
        </w:rPr>
      </w:pPr>
    </w:p>
    <w:p w14:paraId="73C1D915" w14:textId="77777777" w:rsidR="00AA3D45" w:rsidRDefault="00AA3D45">
      <w:pPr>
        <w:spacing w:line="240" w:lineRule="auto"/>
        <w:ind w:left="0" w:right="-930"/>
        <w:rPr>
          <w:b/>
        </w:rPr>
      </w:pPr>
    </w:p>
    <w:p w14:paraId="6EB1F1FD" w14:textId="29287B4E" w:rsidR="00AA3D45" w:rsidRDefault="00375C8A">
      <w:pPr>
        <w:ind w:left="360" w:right="690"/>
        <w:rPr>
          <w:b/>
          <w:i/>
        </w:rPr>
      </w:pPr>
      <w:r>
        <w:rPr>
          <w:b/>
        </w:rPr>
        <w:t xml:space="preserve">Incorporating horses in a non-traditional way </w:t>
      </w:r>
      <w:r w:rsidR="001E5294" w:rsidRPr="00C67B9E">
        <w:rPr>
          <w:b/>
          <w:i/>
          <w:iCs/>
        </w:rPr>
        <w:t>[</w:t>
      </w:r>
      <w:r w:rsidR="001E5294" w:rsidRPr="001E5294">
        <w:rPr>
          <w:b/>
          <w:i/>
          <w:iCs/>
        </w:rPr>
        <w:t>for</w:t>
      </w:r>
      <w:r w:rsidR="001E5294">
        <w:rPr>
          <w:b/>
        </w:rPr>
        <w:t xml:space="preserve"> </w:t>
      </w:r>
      <w:r w:rsidRPr="001E5294">
        <w:rPr>
          <w:b/>
          <w:i/>
          <w:iCs/>
        </w:rPr>
        <w:t>solving mental health challenges</w:t>
      </w:r>
      <w:r w:rsidR="001E5294" w:rsidRPr="001E5294">
        <w:rPr>
          <w:b/>
          <w:i/>
          <w:iCs/>
        </w:rPr>
        <w:t>;</w:t>
      </w:r>
      <w:r w:rsidR="001E5294">
        <w:rPr>
          <w:b/>
        </w:rPr>
        <w:t xml:space="preserve"> </w:t>
      </w:r>
      <w:r w:rsidR="001E5294" w:rsidRPr="001E5294">
        <w:rPr>
          <w:b/>
          <w:bCs/>
          <w:i/>
          <w:iCs/>
          <w:color w:val="000000"/>
        </w:rPr>
        <w:t>to promote mental health and well-being</w:t>
      </w:r>
      <w:r w:rsidR="001E5294" w:rsidRPr="00C67B9E">
        <w:rPr>
          <w:b/>
          <w:bCs/>
          <w:i/>
          <w:iCs/>
          <w:color w:val="000000"/>
        </w:rPr>
        <w:t>]</w:t>
      </w:r>
      <w:r>
        <w:rPr>
          <w:b/>
        </w:rPr>
        <w:t xml:space="preserve">. </w:t>
      </w:r>
      <w:r>
        <w:t>The Eagala Model’s approach incorporates trained professionals and horses through an innovative and collaborative team approach. With you and the horses as equal partners in your sessions, you collaborate with your treatment team - the horses, your Mental Health Professional, and your Equine Specialist. Through this team approach, you gain clarity</w:t>
      </w:r>
      <w:r>
        <w:rPr>
          <w:highlight w:val="white"/>
        </w:rPr>
        <w:t xml:space="preserve"> into what’s not working in your </w:t>
      </w:r>
      <w:proofErr w:type="gramStart"/>
      <w:r>
        <w:rPr>
          <w:highlight w:val="white"/>
        </w:rPr>
        <w:t>life, and</w:t>
      </w:r>
      <w:proofErr w:type="gramEnd"/>
      <w:r>
        <w:rPr>
          <w:highlight w:val="white"/>
        </w:rPr>
        <w:t xml:space="preserve"> create opportunities through the horses to try out new ways. </w:t>
      </w:r>
      <w:r>
        <w:t xml:space="preserve">This can bring you to your own truth faster than through traditional talk therapy.  The revolutionary Eagala Model leverages the horse’s universal language, size, and expressiveness to help you recognize patterns of behavior and overcome life’s challenges. </w:t>
      </w:r>
      <w:r>
        <w:rPr>
          <w:b/>
        </w:rPr>
        <w:t>Providing opportunities for you to access personal resources and inner strengths.</w:t>
      </w:r>
      <w:r>
        <w:t xml:space="preserve"> </w:t>
      </w:r>
      <w:r>
        <w:rPr>
          <w:b/>
          <w:i/>
        </w:rPr>
        <w:t>[REVOLUTIONARY]</w:t>
      </w:r>
    </w:p>
    <w:p w14:paraId="3B9D5E63" w14:textId="77777777" w:rsidR="00AA3D45" w:rsidRDefault="00AA3D45">
      <w:pPr>
        <w:ind w:left="360" w:right="690"/>
        <w:rPr>
          <w:b/>
          <w:i/>
          <w:sz w:val="28"/>
          <w:szCs w:val="28"/>
        </w:rPr>
      </w:pPr>
    </w:p>
    <w:p w14:paraId="1F3ACFF6" w14:textId="77777777" w:rsidR="00AA3D45" w:rsidRDefault="00375C8A">
      <w:pPr>
        <w:ind w:left="360" w:right="600"/>
        <w:rPr>
          <w:b/>
        </w:rPr>
      </w:pPr>
      <w:r>
        <w:rPr>
          <w:b/>
        </w:rPr>
        <w:t xml:space="preserve">Horses help you identify your feelings, and have a special ability to help you work </w:t>
      </w:r>
      <w:proofErr w:type="gramStart"/>
      <w:r>
        <w:rPr>
          <w:b/>
        </w:rPr>
        <w:t>through  emotional</w:t>
      </w:r>
      <w:proofErr w:type="gramEnd"/>
      <w:r>
        <w:rPr>
          <w:b/>
        </w:rPr>
        <w:t xml:space="preserve"> and behavioral barriers without shame or stigma. </w:t>
      </w:r>
      <w:r>
        <w:t xml:space="preserve">Working with horses has the benefit of helping to illuminate your behaviors and emotions in a way that traditional talk therapy cannot. By nature, horses do not judge or interpret. This allows you to work through your life struggles in a gentle and emotionally safe way, without any feeling of judgment or interpretation by another person. Understanding where your struggles come from, and what to do with them, becomes easier. When facilitated by the professional treatment team, working with the horses allows you to receive unbiased feedback into reasons why you respond the way you do, in ways that maybe you haven’t realized.  With this knowledge, you draw on new resources of strength, learn how to safely experience your emotions, and develop new ways of being. Bounce back more quickly and with less stress. </w:t>
      </w:r>
      <w:r>
        <w:rPr>
          <w:b/>
        </w:rPr>
        <w:t xml:space="preserve">Resolving your life’s challenges with Eagala. </w:t>
      </w:r>
      <w:r>
        <w:rPr>
          <w:b/>
          <w:i/>
        </w:rPr>
        <w:t>[REVOLUTIONARY]</w:t>
      </w:r>
    </w:p>
    <w:p w14:paraId="2E48DB99" w14:textId="77777777" w:rsidR="00AA3D45" w:rsidRDefault="00AA3D45">
      <w:pPr>
        <w:ind w:left="360" w:right="690"/>
        <w:rPr>
          <w:b/>
          <w:i/>
        </w:rPr>
      </w:pPr>
    </w:p>
    <w:p w14:paraId="3C1D3E25" w14:textId="77777777" w:rsidR="00AA3D45" w:rsidRDefault="00AA3D45">
      <w:pPr>
        <w:ind w:left="360" w:right="690"/>
        <w:rPr>
          <w:b/>
          <w:i/>
        </w:rPr>
      </w:pPr>
    </w:p>
    <w:p w14:paraId="48E5E8CF" w14:textId="77777777" w:rsidR="00AA3D45" w:rsidRDefault="00375C8A">
      <w:pPr>
        <w:ind w:left="360" w:right="690"/>
        <w:rPr>
          <w:b/>
          <w:i/>
        </w:rPr>
      </w:pPr>
      <w:r>
        <w:rPr>
          <w:b/>
        </w:rPr>
        <w:t xml:space="preserve">Horses offer unique opportunities for you to discover inner strength, beyond traditional talk therapy. </w:t>
      </w:r>
      <w:r>
        <w:t xml:space="preserve">Horses are large and powerful and it's hard to ignore their presence, much like a seemingly impossible life issue you may have experienced. Because horses are highly sensitive, and survive by paying close attention to their environment, they respond to the feeling state and body language we express. You </w:t>
      </w:r>
      <w:proofErr w:type="gramStart"/>
      <w:r>
        <w:t>have to</w:t>
      </w:r>
      <w:proofErr w:type="gramEnd"/>
      <w:r>
        <w:t xml:space="preserve"> work to connect with a horse and find a way to develop a relationship with them based on trust - the same as in our personal lives. Their actions can be a metaphor for your life story. You see what is at the heart of the challenge or </w:t>
      </w:r>
      <w:proofErr w:type="gramStart"/>
      <w:r>
        <w:t>issue, and</w:t>
      </w:r>
      <w:proofErr w:type="gramEnd"/>
      <w:r>
        <w:t xml:space="preserve"> have a more profound experience than simply talking about it with a therapist. With the support of the full Eagala team, including the horses, understand how the stories you have told yourself have kept you from moving forward. Learn to make decisions that lead to changing your behaviors. </w:t>
      </w:r>
      <w:r>
        <w:rPr>
          <w:b/>
        </w:rPr>
        <w:t xml:space="preserve">Horses </w:t>
      </w:r>
      <w:proofErr w:type="gramStart"/>
      <w:r>
        <w:rPr>
          <w:b/>
        </w:rPr>
        <w:t>have the ability to</w:t>
      </w:r>
      <w:proofErr w:type="gramEnd"/>
      <w:r>
        <w:rPr>
          <w:b/>
        </w:rPr>
        <w:t xml:space="preserve"> transform your life so you can build a brighter future for yourself.  </w:t>
      </w:r>
      <w:r>
        <w:rPr>
          <w:b/>
          <w:i/>
        </w:rPr>
        <w:t>[REVOLUTIONARY]</w:t>
      </w:r>
    </w:p>
    <w:p w14:paraId="37211F19" w14:textId="77777777" w:rsidR="00AA3D45" w:rsidRDefault="00AA3D45">
      <w:pPr>
        <w:pStyle w:val="Heading2"/>
        <w:ind w:left="-360" w:right="690"/>
        <w:rPr>
          <w:sz w:val="36"/>
          <w:szCs w:val="36"/>
        </w:rPr>
      </w:pPr>
      <w:bookmarkStart w:id="47" w:name="_6wi90bawccku" w:colFirst="0" w:colLast="0"/>
      <w:bookmarkEnd w:id="47"/>
    </w:p>
    <w:p w14:paraId="0CB2CA04" w14:textId="77777777" w:rsidR="00AA3D45" w:rsidRDefault="00375C8A">
      <w:pPr>
        <w:pStyle w:val="Heading1"/>
        <w:spacing w:before="200"/>
      </w:pPr>
      <w:bookmarkStart w:id="48" w:name="_wb5yti1484cz" w:colFirst="0" w:colLast="0"/>
      <w:bookmarkEnd w:id="48"/>
      <w:proofErr w:type="gramStart"/>
      <w:r>
        <w:t>REVOLUTIONARY  (</w:t>
      </w:r>
      <w:proofErr w:type="gramEnd"/>
      <w:r>
        <w:t>continued)</w:t>
      </w:r>
    </w:p>
    <w:p w14:paraId="41FCBD51" w14:textId="77777777" w:rsidR="00AA3D45" w:rsidRDefault="00AA3D45">
      <w:pPr>
        <w:ind w:right="690"/>
      </w:pPr>
    </w:p>
    <w:p w14:paraId="17F7994E" w14:textId="77777777" w:rsidR="00AA3D45" w:rsidRDefault="00AA3D45">
      <w:pPr>
        <w:ind w:right="690"/>
      </w:pPr>
    </w:p>
    <w:p w14:paraId="10C106C0" w14:textId="77777777" w:rsidR="00AA3D45" w:rsidRDefault="00375C8A">
      <w:pPr>
        <w:ind w:right="690"/>
        <w:rPr>
          <w:color w:val="0000FF"/>
        </w:rPr>
      </w:pPr>
      <w:r>
        <w:rPr>
          <w:b/>
        </w:rPr>
        <w:t xml:space="preserve">Integrating horses in the traditional mental health field is revolutionary. Eagala’s unique team approach of equal partners, including you, </w:t>
      </w:r>
      <w:r>
        <w:t xml:space="preserve">involves movement, physical activity, and relationship-building with the horses. This makes it more engaging, which </w:t>
      </w:r>
      <w:proofErr w:type="gramStart"/>
      <w:r>
        <w:t>fosters</w:t>
      </w:r>
      <w:proofErr w:type="gramEnd"/>
      <w:r>
        <w:t xml:space="preserve"> you to quickly and deeply get to the bottom of your issues, even when nothing else has worked. The horses’ unique sensitivities and special capacity to read and respond to your non-verbal cues can lead you to powerful emotional breakthroughs and life-changing insights. </w:t>
      </w:r>
      <w:r>
        <w:rPr>
          <w:b/>
        </w:rPr>
        <w:t xml:space="preserve">Be confident in your ability to handle life’s challenges with a collaborative team approach. </w:t>
      </w:r>
      <w:r>
        <w:rPr>
          <w:color w:val="0000FF"/>
        </w:rPr>
        <w:t xml:space="preserve"> </w:t>
      </w:r>
      <w:r>
        <w:rPr>
          <w:b/>
          <w:i/>
        </w:rPr>
        <w:t>[REVOLUTIONARY]</w:t>
      </w:r>
    </w:p>
    <w:p w14:paraId="582CBD2E" w14:textId="77777777" w:rsidR="00AA3D45" w:rsidRDefault="00AA3D45">
      <w:pPr>
        <w:pStyle w:val="Heading1"/>
        <w:ind w:left="270" w:right="690"/>
        <w:rPr>
          <w:color w:val="0000FF"/>
        </w:rPr>
      </w:pPr>
      <w:bookmarkStart w:id="49" w:name="_4al8e3u749oo" w:colFirst="0" w:colLast="0"/>
      <w:bookmarkEnd w:id="49"/>
    </w:p>
    <w:p w14:paraId="476267D9" w14:textId="77777777" w:rsidR="00AA3D45" w:rsidRDefault="00375C8A">
      <w:pPr>
        <w:ind w:right="690"/>
        <w:rPr>
          <w:b/>
          <w:i/>
        </w:rPr>
      </w:pPr>
      <w:r>
        <w:rPr>
          <w:b/>
        </w:rPr>
        <w:t>Believing in your expert capacity to find your own solutions.</w:t>
      </w:r>
      <w:r>
        <w:t xml:space="preserve"> Science says people learn best by doing. Explore, problem-solve, overcome challenges and experientially discover solutions </w:t>
      </w:r>
      <w:r>
        <w:rPr>
          <w:i/>
        </w:rPr>
        <w:t xml:space="preserve">for yourself. </w:t>
      </w:r>
      <w:r>
        <w:t xml:space="preserve"> The Eagala Model prescribes a hands-on approach where you are given the space to project and analyze your situations, and to find your own solutions. </w:t>
      </w:r>
      <w:r>
        <w:rPr>
          <w:highlight w:val="white"/>
        </w:rPr>
        <w:t xml:space="preserve">Simply being in the presence of the horses can open you to deeper healing. </w:t>
      </w:r>
      <w:r>
        <w:t xml:space="preserve">There is a natural unfolding that occurs as you are free to explore, think, and listen within yourself for clues that offer insight. Since these solutions are personally experienced at an emotional and physical level, along with intellectual understanding, they tend to be deeper, more profound, and longer lasting. Believe in yourself and the unique abilities of the horses. Unlock your innate ability to find your own solutions and regain control of your life. </w:t>
      </w:r>
      <w:r>
        <w:rPr>
          <w:b/>
        </w:rPr>
        <w:t xml:space="preserve">Solve your own problems and create lasting solutions.  </w:t>
      </w:r>
      <w:r>
        <w:rPr>
          <w:b/>
          <w:i/>
        </w:rPr>
        <w:t>[REVOLUTIONARY]</w:t>
      </w:r>
    </w:p>
    <w:p w14:paraId="2536DD61" w14:textId="77777777" w:rsidR="00AA3D45" w:rsidRDefault="00AA3D45">
      <w:pPr>
        <w:ind w:right="690"/>
        <w:rPr>
          <w:color w:val="0000FF"/>
        </w:rPr>
      </w:pPr>
    </w:p>
    <w:p w14:paraId="44D79B25" w14:textId="77777777" w:rsidR="00AA3D45" w:rsidRDefault="00AA3D45">
      <w:pPr>
        <w:ind w:right="690"/>
        <w:rPr>
          <w:color w:val="0000FF"/>
        </w:rPr>
      </w:pPr>
    </w:p>
    <w:p w14:paraId="1E67AA2B" w14:textId="77777777" w:rsidR="00AA3D45" w:rsidRDefault="00375C8A">
      <w:pPr>
        <w:ind w:right="240"/>
        <w:rPr>
          <w:color w:val="0000FF"/>
        </w:rPr>
      </w:pPr>
      <w:r>
        <w:rPr>
          <w:b/>
        </w:rPr>
        <w:t xml:space="preserve">Horses are prey animals and as such, are highly sensitive to their environment. </w:t>
      </w:r>
      <w:r>
        <w:t xml:space="preserve"> Humans have long recognized the unique power of horse behavior and have been studying it for thousands of years, but it wasn’t until the last century that they began developing therapy models incorporating equines. Some people respond well to traditional talk therapy, but many gain insight by doing along with talking. Add to that the unique sensitivity of horses providing non-judgmental feedback, and clients report healing can happen much quicker by involving horses in the psychotherapy process than with traditional treatment modalities. </w:t>
      </w:r>
      <w:r>
        <w:rPr>
          <w:b/>
        </w:rPr>
        <w:t xml:space="preserve">Horses make excellent partners in the Eagala Model because they require engagement to build trust with people.  </w:t>
      </w:r>
      <w:r>
        <w:rPr>
          <w:b/>
          <w:i/>
        </w:rPr>
        <w:t>[REVOLUTIONARY]</w:t>
      </w:r>
      <w:r>
        <w:br w:type="page"/>
      </w:r>
    </w:p>
    <w:p w14:paraId="09F7F14A" w14:textId="77777777" w:rsidR="00AA3D45" w:rsidRDefault="00AA3D45">
      <w:pPr>
        <w:pStyle w:val="Heading1"/>
        <w:rPr>
          <w:color w:val="0000FF"/>
        </w:rPr>
      </w:pPr>
      <w:bookmarkStart w:id="50" w:name="_w6cjv2q1m8m2" w:colFirst="0" w:colLast="0"/>
      <w:bookmarkEnd w:id="50"/>
    </w:p>
    <w:p w14:paraId="07F06A2B" w14:textId="77777777" w:rsidR="00AA3D45" w:rsidRDefault="00375C8A">
      <w:pPr>
        <w:pStyle w:val="Heading1"/>
      </w:pPr>
      <w:bookmarkStart w:id="51" w:name="_mdxili51641o" w:colFirst="0" w:colLast="0"/>
      <w:bookmarkEnd w:id="51"/>
      <w:r>
        <w:t>SAFETY</w:t>
      </w:r>
    </w:p>
    <w:p w14:paraId="2D25B5A2" w14:textId="77777777" w:rsidR="00AA3D45" w:rsidRDefault="00375C8A">
      <w:pPr>
        <w:pStyle w:val="Subtitle"/>
        <w:ind w:left="990" w:right="1230"/>
      </w:pPr>
      <w:r>
        <w:t xml:space="preserve">The messaging focus in this area is that emotional and physical safety allow for and are critical to overcoming obstacles and deeper healing. </w:t>
      </w:r>
    </w:p>
    <w:p w14:paraId="1AB5E2AB" w14:textId="77777777" w:rsidR="00AA3D45" w:rsidRDefault="00AA3D45">
      <w:pPr>
        <w:pStyle w:val="Subtitle"/>
        <w:ind w:right="150"/>
        <w:jc w:val="center"/>
      </w:pPr>
      <w:bookmarkStart w:id="52" w:name="_m0bdozcwmbyt" w:colFirst="0" w:colLast="0"/>
      <w:bookmarkEnd w:id="52"/>
    </w:p>
    <w:p w14:paraId="4EC5734A" w14:textId="77777777" w:rsidR="00AA3D45" w:rsidRDefault="00375C8A">
      <w:pPr>
        <w:spacing w:line="240" w:lineRule="auto"/>
        <w:ind w:left="2610" w:right="-120" w:hanging="1260"/>
        <w:rPr>
          <w:b/>
          <w:i/>
          <w:color w:val="DB4D22"/>
          <w:sz w:val="28"/>
          <w:szCs w:val="28"/>
        </w:rPr>
      </w:pPr>
      <w:r>
        <w:rPr>
          <w:b/>
          <w:i/>
          <w:color w:val="DB4D22"/>
        </w:rPr>
        <w:t>KEYWORDS: Physical safety, emotional safety</w:t>
      </w:r>
      <w:r>
        <w:rPr>
          <w:b/>
          <w:color w:val="DB4D22"/>
        </w:rPr>
        <w:t xml:space="preserve">, </w:t>
      </w:r>
      <w:r>
        <w:rPr>
          <w:b/>
          <w:i/>
          <w:color w:val="DB4D22"/>
        </w:rPr>
        <w:t>environment, structure</w:t>
      </w:r>
    </w:p>
    <w:p w14:paraId="07E4CE6E" w14:textId="77777777" w:rsidR="00AA3D45" w:rsidRDefault="00AA3D45">
      <w:pPr>
        <w:spacing w:line="240" w:lineRule="auto"/>
        <w:ind w:left="2610" w:right="-120" w:hanging="1710"/>
        <w:rPr>
          <w:b/>
          <w:i/>
          <w:color w:val="DB4D22"/>
        </w:rPr>
      </w:pPr>
    </w:p>
    <w:p w14:paraId="6FCFFEB1" w14:textId="77777777" w:rsidR="00AA3D45" w:rsidRDefault="00AA3D45">
      <w:pPr>
        <w:spacing w:line="312" w:lineRule="auto"/>
        <w:ind w:left="540" w:right="150"/>
        <w:rPr>
          <w:rFonts w:ascii="Roboto" w:eastAsia="Roboto" w:hAnsi="Roboto" w:cs="Roboto"/>
          <w:i/>
        </w:rPr>
      </w:pPr>
    </w:p>
    <w:p w14:paraId="196AB700" w14:textId="77777777" w:rsidR="00AA3D45" w:rsidRDefault="00375C8A">
      <w:pPr>
        <w:ind w:right="510"/>
        <w:rPr>
          <w:b/>
          <w:i/>
        </w:rPr>
      </w:pPr>
      <w:r>
        <w:rPr>
          <w:b/>
        </w:rPr>
        <w:t xml:space="preserve">Horses cultivate emotional safety. </w:t>
      </w:r>
      <w:r>
        <w:t>In</w:t>
      </w:r>
      <w:r>
        <w:rPr>
          <w:b/>
        </w:rPr>
        <w:t xml:space="preserve"> </w:t>
      </w:r>
      <w:r>
        <w:t xml:space="preserve">the safe environment created by the non-judgmental presence of horses, you feel inspired to </w:t>
      </w:r>
      <w:proofErr w:type="gramStart"/>
      <w:r>
        <w:t>open up</w:t>
      </w:r>
      <w:proofErr w:type="gramEnd"/>
      <w:r>
        <w:t xml:space="preserve">. You engage and move and respond. You may realize you have feelings and behaviors you were not aware of and that you want to change. In this safe space, you become open to discovering resources and strengths you didn’t realize you had. Overcome perceived obstacles and take control of your life. Incorporate horses in your mental health care and safely manage overwhelming emotions. </w:t>
      </w:r>
      <w:r>
        <w:rPr>
          <w:b/>
        </w:rPr>
        <w:t>Come through stronger than ever.</w:t>
      </w:r>
      <w:r>
        <w:t xml:space="preserve"> </w:t>
      </w:r>
      <w:r>
        <w:rPr>
          <w:b/>
          <w:i/>
        </w:rPr>
        <w:t>[SAFETY]</w:t>
      </w:r>
    </w:p>
    <w:p w14:paraId="2DFB47A7" w14:textId="77777777" w:rsidR="00AA3D45" w:rsidRDefault="00AA3D45">
      <w:pPr>
        <w:ind w:right="510"/>
        <w:rPr>
          <w:b/>
        </w:rPr>
      </w:pPr>
    </w:p>
    <w:p w14:paraId="1BF8A48B" w14:textId="77777777" w:rsidR="00AA3D45" w:rsidRDefault="00AA3D45">
      <w:pPr>
        <w:ind w:right="510"/>
        <w:rPr>
          <w:b/>
        </w:rPr>
      </w:pPr>
    </w:p>
    <w:p w14:paraId="2CCD17ED" w14:textId="77777777" w:rsidR="00AA3D45" w:rsidRDefault="00375C8A">
      <w:pPr>
        <w:ind w:right="510"/>
        <w:rPr>
          <w:b/>
        </w:rPr>
      </w:pPr>
      <w:r>
        <w:rPr>
          <w:b/>
        </w:rPr>
        <w:t>Feel emotionally safer with horses and overcome perceived obstacles to change.</w:t>
      </w:r>
      <w:r>
        <w:t xml:space="preserve">  Horses do not judge, which helps create </w:t>
      </w:r>
      <w:proofErr w:type="gramStart"/>
      <w:r>
        <w:t>the space</w:t>
      </w:r>
      <w:proofErr w:type="gramEnd"/>
      <w:r>
        <w:t xml:space="preserve"> of emotional safety during sessions. The horses’ unique sensitivities and special capacity to read and respond to peoples’ non-verbal cues can lead to powerful emotional breakthroughs and life-changing insights. When we feel safe, we have a chance to see ourselves.  </w:t>
      </w:r>
      <w:r>
        <w:rPr>
          <w:b/>
        </w:rPr>
        <w:t xml:space="preserve">Serving you at the highest level, cultivating safety.  </w:t>
      </w:r>
      <w:r>
        <w:rPr>
          <w:b/>
          <w:i/>
        </w:rPr>
        <w:t>[SAFETY]</w:t>
      </w:r>
    </w:p>
    <w:p w14:paraId="531BB81D" w14:textId="77777777" w:rsidR="00AA3D45" w:rsidRDefault="00AA3D45">
      <w:pPr>
        <w:spacing w:line="240" w:lineRule="auto"/>
        <w:ind w:right="510"/>
      </w:pPr>
    </w:p>
    <w:p w14:paraId="69730248" w14:textId="77777777" w:rsidR="00AA3D45" w:rsidRDefault="00AA3D45">
      <w:pPr>
        <w:ind w:right="510"/>
        <w:rPr>
          <w:color w:val="0000FF"/>
        </w:rPr>
      </w:pPr>
    </w:p>
    <w:p w14:paraId="7C2B6483" w14:textId="77777777" w:rsidR="00AA3D45" w:rsidRDefault="00375C8A">
      <w:pPr>
        <w:spacing w:line="240" w:lineRule="auto"/>
        <w:ind w:right="510"/>
        <w:rPr>
          <w:b/>
          <w:i/>
        </w:rPr>
      </w:pPr>
      <w:r>
        <w:rPr>
          <w:b/>
        </w:rPr>
        <w:t>Physical safety and proper structuring of the arena and session is key.</w:t>
      </w:r>
      <w:r>
        <w:t xml:space="preserve">  An Eagala Certified Equine Specialist and Mental Health Professional </w:t>
      </w:r>
      <w:proofErr w:type="gramStart"/>
      <w:r>
        <w:t>are with you at all times</w:t>
      </w:r>
      <w:proofErr w:type="gramEnd"/>
      <w:r>
        <w:t xml:space="preserve"> when you are with the horses. The environment is prepared for each session, making sure everything is in its place and that the horses are properly cared for. This creates a safe space for you to get the most out of your sessions. You are free to reflect and see yourself and your life differently with the support of the professional facilitators. Experience and skill are critical to creating emotional and physical safety for you. </w:t>
      </w:r>
      <w:r>
        <w:rPr>
          <w:b/>
        </w:rPr>
        <w:t>Change your life in profound ways with Eagala. [</w:t>
      </w:r>
      <w:r>
        <w:rPr>
          <w:b/>
          <w:i/>
        </w:rPr>
        <w:t>SAFETY]</w:t>
      </w:r>
    </w:p>
    <w:p w14:paraId="27BBE60F" w14:textId="77777777" w:rsidR="00AA3D45" w:rsidRDefault="00AA3D45">
      <w:pPr>
        <w:ind w:right="510"/>
        <w:rPr>
          <w:b/>
        </w:rPr>
      </w:pPr>
    </w:p>
    <w:p w14:paraId="6E7599A6" w14:textId="77777777" w:rsidR="00AA3D45" w:rsidRDefault="00AA3D45">
      <w:pPr>
        <w:ind w:right="510"/>
      </w:pPr>
    </w:p>
    <w:p w14:paraId="30946B18" w14:textId="77777777" w:rsidR="00AA3D45" w:rsidRDefault="00375C8A">
      <w:pPr>
        <w:ind w:right="510"/>
        <w:rPr>
          <w:b/>
          <w:i/>
        </w:rPr>
      </w:pPr>
      <w:r>
        <w:rPr>
          <w:b/>
        </w:rPr>
        <w:t>The Eagala Model does not involve riding or require any previous experience with horses.</w:t>
      </w:r>
      <w:r>
        <w:t xml:space="preserve"> It asks nothing of the horse except to be a horse, and nothing of you except to be present and willing to explore. While working with horses can seem daunting, the environment is structured to foster a life-changing experience, encourage engagement with the horses while remaining physically and emotionally safe. </w:t>
      </w:r>
      <w:r>
        <w:rPr>
          <w:highlight w:val="white"/>
        </w:rPr>
        <w:t xml:space="preserve">This is why there is an Eagala Certified professional team of Equine Specialist and Mental Health Professional in all sessions, ensuring that high standards of practice, ethics and safety are upheld. </w:t>
      </w:r>
      <w:r>
        <w:rPr>
          <w:b/>
        </w:rPr>
        <w:t xml:space="preserve">A safe environment frees you to </w:t>
      </w:r>
      <w:r>
        <w:rPr>
          <w:b/>
          <w:i/>
        </w:rPr>
        <w:t>[develop healthy relationships and overcome emotional and behavioral challenges.]</w:t>
      </w:r>
      <w:r>
        <w:rPr>
          <w:b/>
        </w:rPr>
        <w:t xml:space="preserve"> [</w:t>
      </w:r>
      <w:r>
        <w:rPr>
          <w:b/>
          <w:i/>
        </w:rPr>
        <w:t>SAFETY]</w:t>
      </w:r>
    </w:p>
    <w:p w14:paraId="48DD3FE0" w14:textId="77777777" w:rsidR="00AA3D45" w:rsidRDefault="00AA3D45">
      <w:pPr>
        <w:ind w:right="510"/>
      </w:pPr>
    </w:p>
    <w:p w14:paraId="6AE84B24" w14:textId="77777777" w:rsidR="00AA3D45" w:rsidRDefault="00AA3D45">
      <w:pPr>
        <w:ind w:right="510"/>
      </w:pPr>
    </w:p>
    <w:p w14:paraId="6C978AF4" w14:textId="77777777" w:rsidR="00AA3D45" w:rsidRDefault="00AA3D45">
      <w:pPr>
        <w:ind w:right="510"/>
      </w:pPr>
    </w:p>
    <w:p w14:paraId="0CBA9B9E" w14:textId="77777777" w:rsidR="00AA3D45" w:rsidRDefault="00AA3D45">
      <w:pPr>
        <w:ind w:right="510"/>
      </w:pPr>
    </w:p>
    <w:p w14:paraId="6DF0C24E" w14:textId="77777777" w:rsidR="00AA3D45" w:rsidRDefault="00AA3D45">
      <w:pPr>
        <w:ind w:right="510"/>
      </w:pPr>
    </w:p>
    <w:p w14:paraId="485B163C" w14:textId="77777777" w:rsidR="00AA3D45" w:rsidRDefault="00AA3D45">
      <w:pPr>
        <w:ind w:right="510"/>
      </w:pPr>
    </w:p>
    <w:p w14:paraId="6970C4DA" w14:textId="77777777" w:rsidR="00AA3D45" w:rsidRDefault="00AA3D45">
      <w:pPr>
        <w:pStyle w:val="Heading1"/>
        <w:ind w:left="270" w:right="510"/>
      </w:pPr>
      <w:bookmarkStart w:id="53" w:name="_qnnbfnawqmyr" w:colFirst="0" w:colLast="0"/>
      <w:bookmarkEnd w:id="53"/>
    </w:p>
    <w:p w14:paraId="263CBCDC" w14:textId="77777777" w:rsidR="00AA3D45" w:rsidRDefault="00375C8A">
      <w:pPr>
        <w:pStyle w:val="Heading1"/>
      </w:pPr>
      <w:bookmarkStart w:id="54" w:name="_njj6ys90wctu" w:colFirst="0" w:colLast="0"/>
      <w:bookmarkEnd w:id="54"/>
      <w:r>
        <w:t>SAFETY (continued)</w:t>
      </w:r>
    </w:p>
    <w:p w14:paraId="0325F95A" w14:textId="77777777" w:rsidR="00AA3D45" w:rsidRDefault="00AA3D45">
      <w:pPr>
        <w:ind w:left="720" w:right="780"/>
      </w:pPr>
    </w:p>
    <w:p w14:paraId="62DB925D" w14:textId="77777777" w:rsidR="00AA3D45" w:rsidRDefault="00AA3D45">
      <w:pPr>
        <w:ind w:left="720" w:right="780"/>
      </w:pPr>
    </w:p>
    <w:p w14:paraId="1C8ADB1F" w14:textId="77777777" w:rsidR="00AA3D45" w:rsidRDefault="00375C8A">
      <w:pPr>
        <w:ind w:right="780"/>
        <w:rPr>
          <w:b/>
          <w:i/>
        </w:rPr>
      </w:pPr>
      <w:r>
        <w:rPr>
          <w:b/>
        </w:rPr>
        <w:t>Horses cultivate emotional safety and offer a unique way for you to address difficult experiences.</w:t>
      </w:r>
      <w:r>
        <w:t xml:space="preserve"> You may find yourself hesitant to </w:t>
      </w:r>
      <w:proofErr w:type="gramStart"/>
      <w:r>
        <w:t>open up</w:t>
      </w:r>
      <w:proofErr w:type="gramEnd"/>
      <w:r>
        <w:t xml:space="preserve"> to another person about emotional challenges, past experiences, or life transitions. Horses are highly intuitive and sensitive beings who connect with us in ways that give you understanding about your behaviors and emotions. They can </w:t>
      </w:r>
      <w:proofErr w:type="gramStart"/>
      <w:r>
        <w:t>reflect back</w:t>
      </w:r>
      <w:proofErr w:type="gramEnd"/>
      <w:r>
        <w:t xml:space="preserve"> to us things that we otherwise don’t see in ourselves or in our lives. Working with horses in this way, you gain new perspectives that create life changes.</w:t>
      </w:r>
      <w:r>
        <w:rPr>
          <w:b/>
        </w:rPr>
        <w:t xml:space="preserve"> Processing challenging life experiences can be easier with a horse. </w:t>
      </w:r>
      <w:r>
        <w:rPr>
          <w:b/>
          <w:i/>
        </w:rPr>
        <w:t>[SAFETY]</w:t>
      </w:r>
    </w:p>
    <w:p w14:paraId="1604FCDF" w14:textId="77777777" w:rsidR="00AA3D45" w:rsidRDefault="00AA3D45">
      <w:pPr>
        <w:ind w:right="780"/>
        <w:rPr>
          <w:b/>
          <w:i/>
        </w:rPr>
      </w:pPr>
    </w:p>
    <w:p w14:paraId="5865AADC" w14:textId="77777777" w:rsidR="00AA3D45" w:rsidRDefault="00AA3D45">
      <w:pPr>
        <w:ind w:right="330"/>
        <w:rPr>
          <w:b/>
          <w:highlight w:val="white"/>
        </w:rPr>
      </w:pPr>
    </w:p>
    <w:p w14:paraId="4F58AE6F" w14:textId="77777777" w:rsidR="00AA3D45" w:rsidRDefault="00375C8A">
      <w:pPr>
        <w:ind w:right="330"/>
      </w:pPr>
      <w:r>
        <w:rPr>
          <w:b/>
          <w:highlight w:val="white"/>
        </w:rPr>
        <w:t xml:space="preserve">Creating a space of emotional safety for you is paramount and it begins with trust. </w:t>
      </w:r>
      <w:r>
        <w:rPr>
          <w:highlight w:val="white"/>
        </w:rPr>
        <w:t xml:space="preserve">Eagala professionals recognize the role emotional safety plays in the success of your treatment sessions. For you to feel comfortable addressing difficult, painful, and personal experiences, you can trust that professional standards, ethics, and confidentiality are upheld. You can be yourself without judgment. Eagala professionals hold space in a non-interpretive, client-centered approach, while the horses’ special capacity to read and respond to peoples’ non-verbal signals and cues provides a naturally judgment-free experience. Eagala’s certification requires the professional team to commit to best practices, high standards of ethics, and professional integrity. Any mental health program must create emotional safety. </w:t>
      </w:r>
      <w:r>
        <w:rPr>
          <w:b/>
          <w:highlight w:val="white"/>
        </w:rPr>
        <w:t xml:space="preserve">Giving people a safe environment where they can discover solutions to difficult issues. </w:t>
      </w:r>
      <w:r>
        <w:rPr>
          <w:b/>
          <w:i/>
          <w:highlight w:val="white"/>
        </w:rPr>
        <w:t>[SAFETY]</w:t>
      </w:r>
      <w:r>
        <w:br w:type="page"/>
      </w:r>
    </w:p>
    <w:p w14:paraId="1828C379" w14:textId="77777777" w:rsidR="00AA3D45" w:rsidRDefault="00375C8A">
      <w:pPr>
        <w:pStyle w:val="Heading1"/>
        <w:spacing w:before="200"/>
        <w:ind w:left="270" w:right="330"/>
      </w:pPr>
      <w:bookmarkStart w:id="55" w:name="_8v0dq4te7h8m" w:colFirst="0" w:colLast="0"/>
      <w:bookmarkEnd w:id="55"/>
      <w:r>
        <w:lastRenderedPageBreak/>
        <w:t xml:space="preserve">EMPOWER </w:t>
      </w:r>
    </w:p>
    <w:p w14:paraId="6EDFC90E" w14:textId="77777777" w:rsidR="00AA3D45" w:rsidRDefault="00375C8A">
      <w:pPr>
        <w:pStyle w:val="Subtitle"/>
        <w:ind w:left="1350" w:right="1500"/>
      </w:pPr>
      <w:bookmarkStart w:id="56" w:name="_fwvb01d34yr7" w:colFirst="0" w:colLast="0"/>
      <w:bookmarkEnd w:id="56"/>
      <w:r>
        <w:t xml:space="preserve">The messaging focus in this area is empowering the client, as the expert, to be engaged in their own experience, in their own process. </w:t>
      </w:r>
    </w:p>
    <w:p w14:paraId="1A30FE99" w14:textId="77777777" w:rsidR="00AA3D45" w:rsidRDefault="00AA3D45">
      <w:pPr>
        <w:ind w:left="0" w:right="510"/>
      </w:pPr>
    </w:p>
    <w:p w14:paraId="64A3E542" w14:textId="77777777" w:rsidR="00AA3D45" w:rsidRDefault="00375C8A">
      <w:pPr>
        <w:pBdr>
          <w:top w:val="nil"/>
          <w:left w:val="nil"/>
          <w:bottom w:val="nil"/>
          <w:right w:val="nil"/>
          <w:between w:val="nil"/>
        </w:pBdr>
        <w:spacing w:line="240" w:lineRule="auto"/>
        <w:ind w:left="3240" w:right="780" w:hanging="2430"/>
        <w:rPr>
          <w:b/>
          <w:i/>
          <w:color w:val="DB4D22"/>
        </w:rPr>
      </w:pPr>
      <w:r>
        <w:rPr>
          <w:b/>
          <w:i/>
          <w:color w:val="DB4D22"/>
        </w:rPr>
        <w:t>KEYWORDS: Non-judgment, holding space, discovery, self-awareness, connection, relationship, insight, understanding</w:t>
      </w:r>
    </w:p>
    <w:p w14:paraId="7E9EFF39" w14:textId="77777777" w:rsidR="00AA3D45" w:rsidRDefault="00AA3D45">
      <w:pPr>
        <w:jc w:val="center"/>
        <w:rPr>
          <w:b/>
          <w:i/>
          <w:color w:val="9900FF"/>
        </w:rPr>
      </w:pPr>
    </w:p>
    <w:p w14:paraId="34B21D47" w14:textId="77777777" w:rsidR="00AA3D45" w:rsidRDefault="00AA3D45">
      <w:pPr>
        <w:ind w:left="0"/>
        <w:rPr>
          <w:b/>
          <w:i/>
        </w:rPr>
      </w:pPr>
    </w:p>
    <w:p w14:paraId="3019F21A" w14:textId="77777777" w:rsidR="00AA3D45" w:rsidRDefault="00375C8A">
      <w:pPr>
        <w:ind w:left="450" w:right="420"/>
        <w:rPr>
          <w:b/>
          <w:i/>
        </w:rPr>
      </w:pPr>
      <w:r>
        <w:rPr>
          <w:b/>
        </w:rPr>
        <w:t>Holding space means to be with someone without judgment.</w:t>
      </w:r>
      <w:r>
        <w:t xml:space="preserve"> The role of the Mental Health Professional and Equine Specialist is to hold space for you - to observe, to put their personal opinions aside and allow you to just be to explore whatever experiences come up for you. It is the art of being present with you. They listen and observe with their ears and hearts, practicing compassion and empathy. They accept your truth, no matter what. Likewise, by nature, horses do not judge or interpret. They provide a naturally judgment-free experience. </w:t>
      </w:r>
      <w:r>
        <w:rPr>
          <w:highlight w:val="white"/>
        </w:rPr>
        <w:t xml:space="preserve">With horses serving as equal partners of the treatment team, </w:t>
      </w:r>
      <w:r>
        <w:rPr>
          <w:sz w:val="21"/>
          <w:szCs w:val="21"/>
          <w:highlight w:val="white"/>
        </w:rPr>
        <w:t>simply being in the presence of the horses can open avenues to deeper healing, as</w:t>
      </w:r>
      <w:r>
        <w:rPr>
          <w:highlight w:val="white"/>
        </w:rPr>
        <w:t xml:space="preserve"> you open to insights and new behaviors.</w:t>
      </w:r>
      <w:r>
        <w:t xml:space="preserve"> </w:t>
      </w:r>
      <w:r>
        <w:rPr>
          <w:b/>
        </w:rPr>
        <w:t xml:space="preserve">When we feel seen and understood, without threat of judgment, we become empowered to look at our challenges in a healthy way. </w:t>
      </w:r>
      <w:r>
        <w:rPr>
          <w:b/>
          <w:i/>
        </w:rPr>
        <w:t>[EMPOWER]</w:t>
      </w:r>
    </w:p>
    <w:p w14:paraId="6E69A9F5" w14:textId="77777777" w:rsidR="00AA3D45" w:rsidRDefault="00AA3D45">
      <w:pPr>
        <w:ind w:left="450" w:right="420"/>
        <w:rPr>
          <w:b/>
          <w:i/>
        </w:rPr>
      </w:pPr>
    </w:p>
    <w:p w14:paraId="66AA0607" w14:textId="77777777" w:rsidR="00AA3D45" w:rsidRDefault="00AA3D45">
      <w:pPr>
        <w:ind w:left="450" w:right="420"/>
        <w:rPr>
          <w:b/>
          <w:i/>
        </w:rPr>
      </w:pPr>
    </w:p>
    <w:p w14:paraId="23B61548" w14:textId="77777777" w:rsidR="00AA3D45" w:rsidRDefault="00375C8A">
      <w:pPr>
        <w:ind w:left="450" w:right="420"/>
        <w:rPr>
          <w:b/>
          <w:i/>
          <w:sz w:val="24"/>
          <w:szCs w:val="24"/>
        </w:rPr>
      </w:pPr>
      <w:r>
        <w:rPr>
          <w:b/>
        </w:rPr>
        <w:t>Gain insight into how you respond to others and life’s situations.</w:t>
      </w:r>
      <w:r>
        <w:t xml:space="preserve"> When you are repeatedly triggered, and [</w:t>
      </w:r>
      <w:r>
        <w:rPr>
          <w:i/>
        </w:rPr>
        <w:t>unable to handle stress well</w:t>
      </w:r>
      <w:r>
        <w:t xml:space="preserve">], all your relationships suffer. A hands-on approach gives you the space to project and reflect on your situation. You naturally discover within </w:t>
      </w:r>
      <w:proofErr w:type="gramStart"/>
      <w:r>
        <w:t>yourself</w:t>
      </w:r>
      <w:proofErr w:type="gramEnd"/>
      <w:r>
        <w:t xml:space="preserve"> understanding and this creates the opportunity for breakthroughs. You make connections and insights naturally unfold. Your breakthroughs are deeper, more profound, and longer lasting because they are in conjunction with a broader understanding. The Eagala team holds space for you, believes in you and the horses, avoids judgment and interpretation, and empowers you to change your life. </w:t>
      </w:r>
      <w:r>
        <w:rPr>
          <w:b/>
        </w:rPr>
        <w:t xml:space="preserve">Become more self-aware so that you rebound from difficult life events. </w:t>
      </w:r>
      <w:r>
        <w:t xml:space="preserve"> </w:t>
      </w:r>
      <w:r>
        <w:rPr>
          <w:b/>
          <w:i/>
        </w:rPr>
        <w:t>[EMPOWER]</w:t>
      </w:r>
    </w:p>
    <w:p w14:paraId="1B5B43B9" w14:textId="77777777" w:rsidR="00AA3D45" w:rsidRDefault="00AA3D45">
      <w:pPr>
        <w:ind w:left="450" w:right="420"/>
        <w:rPr>
          <w:b/>
          <w:i/>
        </w:rPr>
      </w:pPr>
    </w:p>
    <w:p w14:paraId="1741DE83" w14:textId="77777777" w:rsidR="00AA3D45" w:rsidRDefault="00AA3D45">
      <w:pPr>
        <w:ind w:left="450" w:right="420"/>
        <w:rPr>
          <w:b/>
          <w:i/>
        </w:rPr>
      </w:pPr>
    </w:p>
    <w:p w14:paraId="5501F3F2" w14:textId="77777777" w:rsidR="00AA3D45" w:rsidRDefault="00375C8A">
      <w:pPr>
        <w:ind w:left="450" w:right="420"/>
        <w:rPr>
          <w:rFonts w:ascii="Arial" w:eastAsia="Arial" w:hAnsi="Arial" w:cs="Arial"/>
        </w:rPr>
      </w:pPr>
      <w:r>
        <w:rPr>
          <w:b/>
          <w:highlight w:val="white"/>
        </w:rPr>
        <w:t>A natural unfolding occurs that prompts you to see your behaviors in a whole new light.</w:t>
      </w:r>
      <w:r>
        <w:rPr>
          <w:b/>
        </w:rPr>
        <w:t xml:space="preserve"> </w:t>
      </w:r>
      <w:r>
        <w:t xml:space="preserve">Because horses allow you to reflect and gain understanding of painful experiences, working with them can help you gently heal from a variety of psychological issues, </w:t>
      </w:r>
      <w:proofErr w:type="gramStart"/>
      <w:r>
        <w:t>and also</w:t>
      </w:r>
      <w:proofErr w:type="gramEnd"/>
      <w:r>
        <w:t xml:space="preserve"> to help organizations [</w:t>
      </w:r>
      <w:r>
        <w:rPr>
          <w:i/>
        </w:rPr>
        <w:t>improve effectiveness and performance</w:t>
      </w:r>
      <w:r>
        <w:t xml:space="preserve">]. As your Mental Health Professional and Equine Specialist hold space without judgment, you </w:t>
      </w:r>
      <w:proofErr w:type="gramStart"/>
      <w:r>
        <w:t>are able to</w:t>
      </w:r>
      <w:proofErr w:type="gramEnd"/>
      <w:r>
        <w:t xml:space="preserve"> feel safe, calm your emotions, and embark on a natural unfolding of self-awareness. By interacting with the horses, you learn to [</w:t>
      </w:r>
      <w:r>
        <w:rPr>
          <w:i/>
        </w:rPr>
        <w:t>build healthy relationships</w:t>
      </w:r>
      <w:r>
        <w:t xml:space="preserve">] as you gain insight into your own emotions, reactions, and the stories you’ve told yourself about the past. Discover how these have kept you from moving forward, and step into a new way of being that offers understanding. </w:t>
      </w:r>
      <w:r>
        <w:rPr>
          <w:b/>
        </w:rPr>
        <w:t xml:space="preserve">Horses bring you </w:t>
      </w:r>
      <w:proofErr w:type="gramStart"/>
      <w:r>
        <w:rPr>
          <w:b/>
        </w:rPr>
        <w:t>to understanding</w:t>
      </w:r>
      <w:proofErr w:type="gramEnd"/>
      <w:r>
        <w:rPr>
          <w:b/>
        </w:rPr>
        <w:t xml:space="preserve"> and self-awareness so that you feel empowered.</w:t>
      </w:r>
      <w:r>
        <w:rPr>
          <w:b/>
          <w:i/>
        </w:rPr>
        <w:t xml:space="preserve"> [EMPOWER]</w:t>
      </w:r>
    </w:p>
    <w:p w14:paraId="46F87922" w14:textId="77777777" w:rsidR="00AA3D45" w:rsidRDefault="00AA3D45">
      <w:pPr>
        <w:spacing w:line="240" w:lineRule="auto"/>
        <w:ind w:left="450" w:right="420"/>
        <w:rPr>
          <w:sz w:val="24"/>
          <w:szCs w:val="24"/>
        </w:rPr>
      </w:pPr>
    </w:p>
    <w:p w14:paraId="454BEE9C" w14:textId="77777777" w:rsidR="00AA3D45" w:rsidRDefault="00375C8A">
      <w:pPr>
        <w:spacing w:line="240" w:lineRule="auto"/>
        <w:ind w:left="450" w:right="420"/>
        <w:rPr>
          <w:sz w:val="24"/>
          <w:szCs w:val="24"/>
        </w:rPr>
      </w:pPr>
      <w:r>
        <w:br w:type="page"/>
      </w:r>
    </w:p>
    <w:p w14:paraId="0D0DA7AC" w14:textId="77777777" w:rsidR="00AA3D45" w:rsidRDefault="00AA3D45">
      <w:pPr>
        <w:spacing w:line="240" w:lineRule="auto"/>
        <w:ind w:left="0" w:right="420"/>
        <w:rPr>
          <w:sz w:val="24"/>
          <w:szCs w:val="24"/>
        </w:rPr>
      </w:pPr>
    </w:p>
    <w:p w14:paraId="5FE63285" w14:textId="77777777" w:rsidR="00AA3D45" w:rsidRDefault="00375C8A">
      <w:pPr>
        <w:pStyle w:val="Heading1"/>
        <w:spacing w:before="200"/>
        <w:ind w:left="450" w:right="420"/>
      </w:pPr>
      <w:bookmarkStart w:id="57" w:name="_4nldmi9n81no" w:colFirst="0" w:colLast="0"/>
      <w:bookmarkEnd w:id="57"/>
      <w:r>
        <w:t>EMPOWER (continued)</w:t>
      </w:r>
    </w:p>
    <w:p w14:paraId="1D2D0BA2" w14:textId="77777777" w:rsidR="00AA3D45" w:rsidRDefault="00AA3D45">
      <w:pPr>
        <w:spacing w:line="240" w:lineRule="auto"/>
        <w:ind w:left="450" w:right="420"/>
        <w:rPr>
          <w:sz w:val="24"/>
          <w:szCs w:val="24"/>
        </w:rPr>
      </w:pPr>
    </w:p>
    <w:p w14:paraId="64240E3B" w14:textId="77777777" w:rsidR="00AA3D45" w:rsidRDefault="00AA3D45">
      <w:pPr>
        <w:spacing w:line="240" w:lineRule="auto"/>
        <w:ind w:left="450" w:right="420"/>
        <w:rPr>
          <w:sz w:val="24"/>
          <w:szCs w:val="24"/>
        </w:rPr>
      </w:pPr>
    </w:p>
    <w:p w14:paraId="5642D91B" w14:textId="77777777" w:rsidR="00AA3D45" w:rsidRDefault="00AA3D45">
      <w:pPr>
        <w:spacing w:line="240" w:lineRule="auto"/>
        <w:ind w:left="450" w:right="420"/>
        <w:rPr>
          <w:sz w:val="24"/>
          <w:szCs w:val="24"/>
        </w:rPr>
      </w:pPr>
    </w:p>
    <w:p w14:paraId="5D8FBB52" w14:textId="77777777" w:rsidR="00AA3D45" w:rsidRDefault="00375C8A">
      <w:pPr>
        <w:spacing w:line="240" w:lineRule="auto"/>
        <w:ind w:left="450" w:right="420"/>
        <w:rPr>
          <w:rFonts w:ascii="Arial" w:eastAsia="Arial" w:hAnsi="Arial" w:cs="Arial"/>
        </w:rPr>
      </w:pPr>
      <w:r>
        <w:rPr>
          <w:b/>
        </w:rPr>
        <w:t>Gain new knowledge and deepen your self-awareness, beyond what is offered by talk therapy.</w:t>
      </w:r>
      <w:r>
        <w:t xml:space="preserve"> When we become </w:t>
      </w:r>
      <w:r>
        <w:rPr>
          <w:highlight w:val="white"/>
        </w:rPr>
        <w:t xml:space="preserve">conscious and understand our own feelings, motives, and desires, then we can learn to change. </w:t>
      </w:r>
      <w:r>
        <w:t xml:space="preserve">Processing challenges through your connection and interaction with the horses can be easier than speaking directly about your personal experiences and feelings.  We meet you where you are, guiding you to naturally connect within yourself in a state of </w:t>
      </w:r>
      <w:r>
        <w:rPr>
          <w:highlight w:val="white"/>
        </w:rPr>
        <w:t>calm</w:t>
      </w:r>
      <w:r>
        <w:t xml:space="preserve">. As you begin to interact with the horse and try new things, you step out of your comfort zone and discover new ideas and strengths within yourself.  Through the relationship with the horses, you learn how to express your feelings and needs in a way that creates connection. Feel valuable and seen. </w:t>
      </w:r>
      <w:r>
        <w:rPr>
          <w:b/>
        </w:rPr>
        <w:t xml:space="preserve">The Eagala Model helps you find connection and </w:t>
      </w:r>
      <w:proofErr w:type="gramStart"/>
      <w:r>
        <w:rPr>
          <w:b/>
        </w:rPr>
        <w:t>understanding, and</w:t>
      </w:r>
      <w:proofErr w:type="gramEnd"/>
      <w:r>
        <w:rPr>
          <w:b/>
        </w:rPr>
        <w:t xml:space="preserve"> opens you to feeling [</w:t>
      </w:r>
      <w:r>
        <w:rPr>
          <w:b/>
          <w:i/>
        </w:rPr>
        <w:t>confident and empowered</w:t>
      </w:r>
      <w:r>
        <w:rPr>
          <w:b/>
        </w:rPr>
        <w:t xml:space="preserve">].   </w:t>
      </w:r>
      <w:r>
        <w:rPr>
          <w:b/>
          <w:i/>
        </w:rPr>
        <w:t>[EMPOWER]</w:t>
      </w:r>
      <w:r>
        <w:rPr>
          <w:rFonts w:ascii="Arial" w:eastAsia="Arial" w:hAnsi="Arial" w:cs="Arial"/>
        </w:rPr>
        <w:br/>
      </w:r>
    </w:p>
    <w:p w14:paraId="6E1222CF" w14:textId="77777777" w:rsidR="00AA3D45" w:rsidRDefault="00AA3D45">
      <w:pPr>
        <w:spacing w:line="240" w:lineRule="auto"/>
        <w:ind w:left="450" w:right="420"/>
        <w:rPr>
          <w:rFonts w:ascii="Arial" w:eastAsia="Arial" w:hAnsi="Arial" w:cs="Arial"/>
        </w:rPr>
      </w:pPr>
    </w:p>
    <w:p w14:paraId="48CE603A" w14:textId="77777777" w:rsidR="00AA3D45" w:rsidRDefault="00375C8A">
      <w:pPr>
        <w:spacing w:line="240" w:lineRule="auto"/>
        <w:ind w:left="450" w:right="420"/>
        <w:rPr>
          <w:b/>
          <w:i/>
        </w:rPr>
      </w:pPr>
      <w:r>
        <w:rPr>
          <w:b/>
        </w:rPr>
        <w:t xml:space="preserve">The horses and your facilitation team empower you to create a new relationship with your life. </w:t>
      </w:r>
      <w:r>
        <w:t>Feeling stuck and without hope of recovery can be devastating. [</w:t>
      </w:r>
      <w:r>
        <w:rPr>
          <w:i/>
        </w:rPr>
        <w:t>Fear of losing your family</w:t>
      </w:r>
      <w:r>
        <w:t xml:space="preserve">] takes a toll on your ability to express yourself and respond in healthy ways. Horses, with your treatment team, offer you an opening to discover new ways of naturally connecting with your feelings. You </w:t>
      </w:r>
      <w:proofErr w:type="gramStart"/>
      <w:r>
        <w:t>open</w:t>
      </w:r>
      <w:proofErr w:type="gramEnd"/>
      <w:r>
        <w:t xml:space="preserve"> to your inner guidance and experience breakthroughs. Feeling accepted and fully supported, you begin to feel excited about life, confident and strong. </w:t>
      </w:r>
      <w:r>
        <w:rPr>
          <w:b/>
        </w:rPr>
        <w:t xml:space="preserve">Be a positive influence for your family again, no matter what’s going on.  </w:t>
      </w:r>
      <w:r>
        <w:rPr>
          <w:b/>
          <w:i/>
        </w:rPr>
        <w:t>[EMPOWER]</w:t>
      </w:r>
    </w:p>
    <w:p w14:paraId="304E62D2" w14:textId="77777777" w:rsidR="00AA3D45" w:rsidRDefault="00AA3D45">
      <w:pPr>
        <w:ind w:left="0" w:right="510"/>
        <w:rPr>
          <w:b/>
        </w:rPr>
      </w:pPr>
    </w:p>
    <w:p w14:paraId="4A31CC49" w14:textId="77777777" w:rsidR="00AA3D45" w:rsidRDefault="00375C8A">
      <w:pPr>
        <w:ind w:left="0"/>
        <w:rPr>
          <w:b/>
        </w:rPr>
      </w:pPr>
      <w:r>
        <w:rPr>
          <w:b/>
        </w:rPr>
        <w:t xml:space="preserve"> </w:t>
      </w:r>
    </w:p>
    <w:p w14:paraId="7376D69F" w14:textId="77777777" w:rsidR="00AA3D45" w:rsidRDefault="00AA3D45">
      <w:pPr>
        <w:ind w:left="0" w:right="510"/>
        <w:rPr>
          <w:b/>
        </w:rPr>
      </w:pPr>
    </w:p>
    <w:p w14:paraId="31148441" w14:textId="77777777" w:rsidR="00AA3D45" w:rsidRDefault="00AA3D45">
      <w:pPr>
        <w:ind w:left="0" w:right="510"/>
        <w:rPr>
          <w:b/>
        </w:rPr>
      </w:pPr>
    </w:p>
    <w:p w14:paraId="7B227A11" w14:textId="77777777" w:rsidR="00AA3D45" w:rsidRDefault="00AA3D45">
      <w:pPr>
        <w:ind w:left="0" w:right="510"/>
        <w:rPr>
          <w:b/>
        </w:rPr>
      </w:pPr>
    </w:p>
    <w:p w14:paraId="74B1D0D0" w14:textId="77777777" w:rsidR="00AA3D45" w:rsidRDefault="00375C8A">
      <w:pPr>
        <w:spacing w:before="200"/>
        <w:ind w:right="330"/>
        <w:jc w:val="center"/>
        <w:rPr>
          <w:sz w:val="36"/>
          <w:szCs w:val="36"/>
        </w:rPr>
      </w:pPr>
      <w:r>
        <w:br w:type="page"/>
      </w:r>
    </w:p>
    <w:p w14:paraId="64A4B877" w14:textId="77777777" w:rsidR="00AA3D45" w:rsidRDefault="00375C8A">
      <w:pPr>
        <w:pStyle w:val="Heading1"/>
        <w:spacing w:before="200"/>
        <w:ind w:left="270" w:right="330"/>
        <w:rPr>
          <w:sz w:val="36"/>
          <w:szCs w:val="36"/>
        </w:rPr>
      </w:pPr>
      <w:bookmarkStart w:id="58" w:name="_4euub9923kyk" w:colFirst="0" w:colLast="0"/>
      <w:bookmarkEnd w:id="58"/>
      <w:r>
        <w:rPr>
          <w:sz w:val="36"/>
          <w:szCs w:val="36"/>
        </w:rPr>
        <w:lastRenderedPageBreak/>
        <w:t>STATISTICAL DATA</w:t>
      </w:r>
    </w:p>
    <w:p w14:paraId="1E45A5A5" w14:textId="77777777" w:rsidR="00AA3D45" w:rsidRDefault="00375C8A">
      <w:pPr>
        <w:pStyle w:val="Subtitle"/>
        <w:spacing w:before="200"/>
        <w:ind w:left="270" w:right="330"/>
      </w:pPr>
      <w:bookmarkStart w:id="59" w:name="_5torwkk1a9no" w:colFirst="0" w:colLast="0"/>
      <w:bookmarkEnd w:id="59"/>
      <w:r>
        <w:t xml:space="preserve">There is a growing body of evidence for Eagala Model mental health and personal development services incorporating horses. The Eagala website includes a research summary of articles that have been published in peer-reviewed journals, indicating they have passed the scrutiny of experts in the scientific community. These articles include those addressing important theoretical concepts as well as empirical studies. Eagala is committed to supporting efforts to build a research base related to theory, practice and outcomes. The following is a summary of Eagala Model empirical studies and outcomes: </w:t>
      </w:r>
    </w:p>
    <w:p w14:paraId="70F05A71" w14:textId="77777777" w:rsidR="00AA3D45" w:rsidRDefault="00AA3D45">
      <w:pPr>
        <w:ind w:left="0"/>
      </w:pPr>
    </w:p>
    <w:p w14:paraId="4FCAA766" w14:textId="77777777" w:rsidR="00AA3D45" w:rsidRDefault="00375C8A">
      <w:pPr>
        <w:ind w:left="0"/>
        <w:rPr>
          <w:b/>
        </w:rPr>
      </w:pPr>
      <w:r>
        <w:rPr>
          <w:b/>
        </w:rPr>
        <w:t>Trauma</w:t>
      </w:r>
    </w:p>
    <w:p w14:paraId="2C84C1C2" w14:textId="77777777" w:rsidR="00AA3D45" w:rsidRDefault="00375C8A">
      <w:pPr>
        <w:numPr>
          <w:ilvl w:val="0"/>
          <w:numId w:val="2"/>
        </w:numPr>
      </w:pPr>
      <w:r>
        <w:t xml:space="preserve">Researchers found significant improvements in psychological distress and functioning for adolescents who had experienced sexual abuse and trauma. </w:t>
      </w:r>
    </w:p>
    <w:p w14:paraId="7C09F0D0" w14:textId="77777777" w:rsidR="00AA3D45" w:rsidRDefault="00AA3D45">
      <w:pPr>
        <w:ind w:left="720"/>
      </w:pPr>
    </w:p>
    <w:p w14:paraId="24684464" w14:textId="77777777" w:rsidR="00AA3D45" w:rsidRDefault="00375C8A">
      <w:pPr>
        <w:numPr>
          <w:ilvl w:val="0"/>
          <w:numId w:val="2"/>
        </w:numPr>
      </w:pPr>
      <w:r>
        <w:t xml:space="preserve">Study looking at adding Eagala Model EAP to existing conventional treatments for victims of interpersonal violence. The Eagala group showed greater improvement in self-efficacy, depression, and general functioning. </w:t>
      </w:r>
    </w:p>
    <w:p w14:paraId="4F14684D" w14:textId="77777777" w:rsidR="00AA3D45" w:rsidRDefault="00AA3D45">
      <w:pPr>
        <w:ind w:left="720"/>
      </w:pPr>
    </w:p>
    <w:p w14:paraId="5CF21FBF" w14:textId="4A6F368C" w:rsidR="00AA3D45" w:rsidRDefault="00A60739">
      <w:pPr>
        <w:numPr>
          <w:ilvl w:val="0"/>
          <w:numId w:val="2"/>
        </w:numPr>
      </w:pPr>
      <w:r>
        <w:rPr>
          <w:color w:val="000000"/>
        </w:rPr>
        <w:t>Study investigated Eagala intervention for children who had experienced intra-family violence resulting in mental health and behavioral issues. Global Assessment of Functioning (GAF) scores improved from pretest to posttest; and improvements were positively correlated with the number of Eagala sessions.</w:t>
      </w:r>
      <w:r w:rsidR="00375C8A">
        <w:t xml:space="preserve"> </w:t>
      </w:r>
    </w:p>
    <w:p w14:paraId="4FB8D10E" w14:textId="77777777" w:rsidR="00AA3D45" w:rsidRDefault="00AA3D45">
      <w:pPr>
        <w:ind w:left="0"/>
      </w:pPr>
    </w:p>
    <w:p w14:paraId="0038EACB" w14:textId="77777777" w:rsidR="00AA3D45" w:rsidRDefault="00375C8A">
      <w:pPr>
        <w:ind w:left="0"/>
      </w:pPr>
      <w:r>
        <w:rPr>
          <w:b/>
        </w:rPr>
        <w:t>Forensic Psychiatry</w:t>
      </w:r>
      <w:r>
        <w:t xml:space="preserve"> </w:t>
      </w:r>
    </w:p>
    <w:p w14:paraId="22942605" w14:textId="77777777" w:rsidR="00AA3D45" w:rsidRDefault="00375C8A">
      <w:pPr>
        <w:numPr>
          <w:ilvl w:val="0"/>
          <w:numId w:val="2"/>
        </w:numPr>
      </w:pPr>
      <w:r>
        <w:t xml:space="preserve">Hospitalized psychiatric patients with violent or regressed behaviors were randomly assigned to Eagala Model equine-assisted psychotherapy, canine group, social skills group or routine hospital activities (control group). Those in the Eagala group showed the largest decrease in incidents of violent behavior.  </w:t>
      </w:r>
    </w:p>
    <w:p w14:paraId="2883511B" w14:textId="77777777" w:rsidR="00AA3D45" w:rsidRDefault="00AA3D45">
      <w:pPr>
        <w:ind w:left="0"/>
      </w:pPr>
    </w:p>
    <w:p w14:paraId="50CB3F04" w14:textId="77777777" w:rsidR="00AA3D45" w:rsidRDefault="00375C8A">
      <w:pPr>
        <w:ind w:left="0"/>
      </w:pPr>
      <w:r>
        <w:rPr>
          <w:b/>
        </w:rPr>
        <w:t>Stress Management</w:t>
      </w:r>
      <w:r>
        <w:t xml:space="preserve"> </w:t>
      </w:r>
    </w:p>
    <w:p w14:paraId="203D5DDD" w14:textId="77777777" w:rsidR="00AA3D45" w:rsidRDefault="00375C8A">
      <w:pPr>
        <w:numPr>
          <w:ilvl w:val="0"/>
          <w:numId w:val="2"/>
        </w:numPr>
      </w:pPr>
      <w:r>
        <w:t xml:space="preserve">This study compared types of stress management activities for university students (experimental group) with students in a control group. Activities were carried out either with Eagala Model or another experiential modality (e.g., yoga, mindfulness, hiking). Student stress decreased from pretest to posttest in the experimental group. Those receiving the Eagala Model intervention performed as well as other stress management modalities. </w:t>
      </w:r>
    </w:p>
    <w:p w14:paraId="6D469FDB" w14:textId="77777777" w:rsidR="00AA3D45" w:rsidRDefault="00AA3D45">
      <w:pPr>
        <w:ind w:left="0"/>
      </w:pPr>
    </w:p>
    <w:p w14:paraId="496F73B8" w14:textId="77777777" w:rsidR="00AA3D45" w:rsidRDefault="00375C8A">
      <w:pPr>
        <w:ind w:left="0"/>
        <w:rPr>
          <w:b/>
        </w:rPr>
      </w:pPr>
      <w:r>
        <w:rPr>
          <w:b/>
        </w:rPr>
        <w:t>Compassion Fatigue in Community Care Professionals</w:t>
      </w:r>
    </w:p>
    <w:p w14:paraId="53B727B2" w14:textId="77777777" w:rsidR="00AA3D45" w:rsidRDefault="00375C8A">
      <w:pPr>
        <w:numPr>
          <w:ilvl w:val="0"/>
          <w:numId w:val="2"/>
        </w:numPr>
      </w:pPr>
      <w:r>
        <w:t xml:space="preserve">Eagala Model intervention to treat compassion fatigue in community care professionals. Results showed significant decreases in compassion fatigue and burnout and increases in compassion satisfaction at posttest. Emotion awareness and management also increased significantly. </w:t>
      </w:r>
    </w:p>
    <w:p w14:paraId="347AA6F0" w14:textId="77777777" w:rsidR="00AA3D45" w:rsidRDefault="00AA3D45">
      <w:pPr>
        <w:ind w:left="0"/>
      </w:pPr>
    </w:p>
    <w:p w14:paraId="606325C5" w14:textId="77777777" w:rsidR="00AA3D45" w:rsidRDefault="00375C8A">
      <w:pPr>
        <w:ind w:left="0"/>
        <w:rPr>
          <w:b/>
        </w:rPr>
      </w:pPr>
      <w:r>
        <w:rPr>
          <w:b/>
        </w:rPr>
        <w:t xml:space="preserve">Increasing Resilience </w:t>
      </w:r>
    </w:p>
    <w:p w14:paraId="56ACD593" w14:textId="77777777" w:rsidR="00AA3D45" w:rsidRDefault="00375C8A">
      <w:pPr>
        <w:numPr>
          <w:ilvl w:val="0"/>
          <w:numId w:val="2"/>
        </w:numPr>
      </w:pPr>
      <w:r>
        <w:t xml:space="preserve">Case study comparing effects of Eagala Model group sessions and psychoeducational group sessions on resiliency in charter school students. The Eagala group showed trending improvements in mastery and relatedness over and above those found in the nonequivalent control group. </w:t>
      </w:r>
    </w:p>
    <w:p w14:paraId="3F8A4E88" w14:textId="77777777" w:rsidR="00AA3D45" w:rsidRDefault="00AA3D45">
      <w:pPr>
        <w:ind w:left="0"/>
      </w:pPr>
    </w:p>
    <w:p w14:paraId="37F380FD" w14:textId="77777777" w:rsidR="00AA3D45" w:rsidRDefault="00AA3D45">
      <w:pPr>
        <w:ind w:left="0"/>
        <w:rPr>
          <w:b/>
        </w:rPr>
      </w:pPr>
    </w:p>
    <w:p w14:paraId="13A82BA0" w14:textId="77777777" w:rsidR="00AA3D45" w:rsidRDefault="00AA3D45">
      <w:pPr>
        <w:ind w:left="0"/>
        <w:rPr>
          <w:b/>
        </w:rPr>
      </w:pPr>
    </w:p>
    <w:p w14:paraId="359E5811" w14:textId="77777777" w:rsidR="00AA3D45" w:rsidRDefault="00AA3D45">
      <w:pPr>
        <w:ind w:left="0"/>
        <w:rPr>
          <w:b/>
        </w:rPr>
      </w:pPr>
    </w:p>
    <w:p w14:paraId="16A54DD5" w14:textId="77777777" w:rsidR="00AA3D45" w:rsidRDefault="00AA3D45">
      <w:pPr>
        <w:ind w:left="0"/>
        <w:rPr>
          <w:b/>
        </w:rPr>
      </w:pPr>
    </w:p>
    <w:p w14:paraId="5EA7AD0F" w14:textId="77777777" w:rsidR="00AA3D45" w:rsidRDefault="00AA3D45">
      <w:pPr>
        <w:ind w:left="0"/>
        <w:rPr>
          <w:b/>
        </w:rPr>
      </w:pPr>
    </w:p>
    <w:p w14:paraId="61A6F9A1" w14:textId="77777777" w:rsidR="00AA3D45" w:rsidRDefault="00375C8A">
      <w:pPr>
        <w:ind w:left="0"/>
        <w:rPr>
          <w:b/>
        </w:rPr>
      </w:pPr>
      <w:r>
        <w:rPr>
          <w:b/>
        </w:rPr>
        <w:t>References:</w:t>
      </w:r>
    </w:p>
    <w:p w14:paraId="5DC385E1" w14:textId="77777777" w:rsidR="00AA3D45" w:rsidRDefault="00AA3D45">
      <w:pPr>
        <w:ind w:left="0"/>
      </w:pPr>
    </w:p>
    <w:p w14:paraId="30F3F443" w14:textId="77777777" w:rsidR="00AA3D45" w:rsidRDefault="00375C8A">
      <w:pPr>
        <w:numPr>
          <w:ilvl w:val="0"/>
          <w:numId w:val="1"/>
        </w:numPr>
      </w:pPr>
      <w:r>
        <w:t xml:space="preserve">Kemp, K., Signal, T., Botros, H., Taylor, N., Prentice, K. (2013). Equine facilitated therapy with children and adolescents who have been sexually abused: A program evaluation study. </w:t>
      </w:r>
      <w:r>
        <w:rPr>
          <w:i/>
        </w:rPr>
        <w:t>Journal of Child and Family Studies, 23</w:t>
      </w:r>
      <w:r>
        <w:t xml:space="preserve">, 558-566. </w:t>
      </w:r>
    </w:p>
    <w:p w14:paraId="19EE7AEB" w14:textId="77777777" w:rsidR="00AA3D45" w:rsidRDefault="00375C8A">
      <w:pPr>
        <w:numPr>
          <w:ilvl w:val="0"/>
          <w:numId w:val="1"/>
        </w:numPr>
      </w:pPr>
      <w:r>
        <w:t xml:space="preserve">Whittlesey-Jerome, W.K. (2014). Adding equine-assisted psychotherapy to conventional treatments: A pilot study exploring ways to increase adult self-efficacy among victims of interpersonal violence. </w:t>
      </w:r>
      <w:r>
        <w:rPr>
          <w:i/>
        </w:rPr>
        <w:t>The Practitioner Scholar: Journal of Counseling and Professional Psychology, 3,</w:t>
      </w:r>
      <w:r>
        <w:t xml:space="preserve"> 82-101. </w:t>
      </w:r>
    </w:p>
    <w:p w14:paraId="6CEE5545" w14:textId="77777777" w:rsidR="00AA3D45" w:rsidRDefault="00375C8A">
      <w:pPr>
        <w:numPr>
          <w:ilvl w:val="0"/>
          <w:numId w:val="1"/>
        </w:numPr>
      </w:pPr>
      <w:r>
        <w:t xml:space="preserve">Schultz, P. N., Remick‐Barlow, G., &amp; Robbins, L. (2007). Equine‐assisted psychotherapy: A mental health promotion/intervention modality for children who have experienced intra‐family violence. </w:t>
      </w:r>
      <w:r>
        <w:rPr>
          <w:i/>
        </w:rPr>
        <w:t>Health &amp; Social Care in the Community, 15</w:t>
      </w:r>
      <w:r>
        <w:t xml:space="preserve"> (3), 265-271. </w:t>
      </w:r>
    </w:p>
    <w:p w14:paraId="0E4A3859" w14:textId="77777777" w:rsidR="00AA3D45" w:rsidRDefault="00375C8A">
      <w:pPr>
        <w:numPr>
          <w:ilvl w:val="0"/>
          <w:numId w:val="1"/>
        </w:numPr>
      </w:pPr>
      <w:r>
        <w:t xml:space="preserve">Nurenberg, J.R. </w:t>
      </w:r>
      <w:proofErr w:type="spellStart"/>
      <w:r>
        <w:t>etal</w:t>
      </w:r>
      <w:proofErr w:type="spellEnd"/>
      <w:r>
        <w:t xml:space="preserve"> (2014). Animal-assisted therapy with chronic psychiatric inpatients: Equine-assisted psychotherapy and aggressive behavior. </w:t>
      </w:r>
      <w:r>
        <w:rPr>
          <w:i/>
        </w:rPr>
        <w:t>Psychiatric Services in Advance</w:t>
      </w:r>
      <w:r>
        <w:t xml:space="preserve">, </w:t>
      </w:r>
      <w:r>
        <w:rPr>
          <w:i/>
        </w:rPr>
        <w:t xml:space="preserve">Oct. </w:t>
      </w:r>
      <w:r>
        <w:t xml:space="preserve">1-7. </w:t>
      </w:r>
    </w:p>
    <w:p w14:paraId="5060609C" w14:textId="77777777" w:rsidR="00AA3D45" w:rsidRDefault="00375C8A">
      <w:pPr>
        <w:numPr>
          <w:ilvl w:val="0"/>
          <w:numId w:val="1"/>
        </w:numPr>
      </w:pPr>
      <w:r>
        <w:t xml:space="preserve">Morgan, B. M. (2017). Stress management for college students: An experiential multi-modal approach. </w:t>
      </w:r>
      <w:r>
        <w:rPr>
          <w:i/>
        </w:rPr>
        <w:t>Journal of Creativity in Mental Health, 12 (3)</w:t>
      </w:r>
      <w:r>
        <w:t>, 276-288.</w:t>
      </w:r>
    </w:p>
    <w:p w14:paraId="1C6715F1" w14:textId="77777777" w:rsidR="00AA3D45" w:rsidRDefault="00375C8A">
      <w:pPr>
        <w:numPr>
          <w:ilvl w:val="0"/>
          <w:numId w:val="1"/>
        </w:numPr>
      </w:pPr>
      <w:r>
        <w:t xml:space="preserve">Black, M. (2016). Combating compassion fatigue in community care professionals using the Eagala Model. </w:t>
      </w:r>
      <w:r>
        <w:rPr>
          <w:i/>
        </w:rPr>
        <w:t>Counseling Australia, Winter,</w:t>
      </w:r>
      <w:r>
        <w:t xml:space="preserve"> 8-13.  </w:t>
      </w:r>
    </w:p>
    <w:p w14:paraId="39C18D27" w14:textId="77777777" w:rsidR="00AA3D45" w:rsidRDefault="00375C8A">
      <w:pPr>
        <w:numPr>
          <w:ilvl w:val="0"/>
          <w:numId w:val="1"/>
        </w:numPr>
      </w:pPr>
      <w:r>
        <w:t xml:space="preserve">Whittlesey-Jerome W. K., Schultz, P. N., &amp; Tomaka, J. (2016). Adding equine assisted psychotherapy to conventional treatment: A case study of adolescent resilience among charter high school students. </w:t>
      </w:r>
      <w:r>
        <w:rPr>
          <w:i/>
        </w:rPr>
        <w:t>Pediatrics &amp; Therapeutics 6,</w:t>
      </w:r>
      <w:r>
        <w:t xml:space="preserve"> (1), 1-10. </w:t>
      </w:r>
    </w:p>
    <w:p w14:paraId="5150D966" w14:textId="77777777" w:rsidR="00AA3D45" w:rsidRDefault="00AA3D45">
      <w:pPr>
        <w:ind w:left="0" w:right="510"/>
        <w:rPr>
          <w:b/>
        </w:rPr>
      </w:pPr>
    </w:p>
    <w:sectPr w:rsidR="00AA3D45">
      <w:headerReference w:type="even" r:id="rId9"/>
      <w:headerReference w:type="default" r:id="rId10"/>
      <w:footerReference w:type="even" r:id="rId11"/>
      <w:footerReference w:type="default" r:id="rId12"/>
      <w:headerReference w:type="first" r:id="rId13"/>
      <w:footerReference w:type="first" r:id="rId14"/>
      <w:pgSz w:w="12240" w:h="15840"/>
      <w:pgMar w:top="431" w:right="1382" w:bottom="431" w:left="126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C88C6" w14:textId="77777777" w:rsidR="00EC0643" w:rsidRDefault="00EC0643">
      <w:pPr>
        <w:spacing w:line="240" w:lineRule="auto"/>
      </w:pPr>
      <w:r>
        <w:separator/>
      </w:r>
    </w:p>
  </w:endnote>
  <w:endnote w:type="continuationSeparator" w:id="0">
    <w:p w14:paraId="47F19379" w14:textId="77777777" w:rsidR="00EC0643" w:rsidRDefault="00EC06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Roboto Light">
    <w:altName w:val="Arial"/>
    <w:charset w:val="00"/>
    <w:family w:val="auto"/>
    <w:pitch w:val="variable"/>
    <w:sig w:usb0="E0000AFF" w:usb1="5000217F" w:usb2="00000021" w:usb3="00000000" w:csb0="0000019F" w:csb1="00000000"/>
  </w:font>
  <w:font w:name="Lato Light">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6BA88" w14:textId="77777777" w:rsidR="003B03EC" w:rsidRDefault="003B0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0E916" w14:textId="77777777" w:rsidR="003B03EC" w:rsidRDefault="003B0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ECE7" w14:textId="77777777" w:rsidR="00AA3D45" w:rsidRDefault="00AA3D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D2A02" w14:textId="77777777" w:rsidR="00EC0643" w:rsidRDefault="00EC0643">
      <w:pPr>
        <w:spacing w:line="240" w:lineRule="auto"/>
      </w:pPr>
      <w:r>
        <w:separator/>
      </w:r>
    </w:p>
  </w:footnote>
  <w:footnote w:type="continuationSeparator" w:id="0">
    <w:p w14:paraId="0D37EDC1" w14:textId="77777777" w:rsidR="00EC0643" w:rsidRDefault="00EC06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844D6" w14:textId="77777777" w:rsidR="003B03EC" w:rsidRDefault="003B0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F73CA" w14:textId="77777777" w:rsidR="00AA3D45" w:rsidRDefault="00AA3D45">
    <w:pPr>
      <w:ind w:left="0"/>
      <w:rPr>
        <w:i/>
        <w:color w:val="688A0B"/>
        <w:sz w:val="20"/>
        <w:szCs w:val="20"/>
      </w:rPr>
    </w:pPr>
  </w:p>
  <w:p w14:paraId="0779CB8D" w14:textId="77777777" w:rsidR="00AA3D45" w:rsidRDefault="00375C8A">
    <w:pPr>
      <w:ind w:left="-540" w:right="-840"/>
      <w:rPr>
        <w:i/>
        <w:color w:val="98458E"/>
        <w:sz w:val="20"/>
        <w:szCs w:val="20"/>
      </w:rPr>
    </w:pPr>
    <w:r>
      <w:rPr>
        <w:b/>
        <w:i/>
        <w:color w:val="98458E"/>
        <w:sz w:val="20"/>
        <w:szCs w:val="20"/>
      </w:rPr>
      <w:t xml:space="preserve"> MEMBERS</w:t>
    </w:r>
    <w:r>
      <w:rPr>
        <w:i/>
        <w:color w:val="688A0B"/>
        <w:sz w:val="20"/>
        <w:szCs w:val="20"/>
      </w:rPr>
      <w:t xml:space="preserve"> </w:t>
    </w:r>
    <w:r>
      <w:rPr>
        <w:i/>
        <w:sz w:val="20"/>
        <w:szCs w:val="20"/>
      </w:rPr>
      <w:t>CONTENT LIBRARY</w:t>
    </w:r>
    <w:r>
      <w:rPr>
        <w:i/>
        <w:color w:val="688A0B"/>
        <w:sz w:val="20"/>
        <w:szCs w:val="20"/>
      </w:rPr>
      <w:tab/>
    </w:r>
    <w:r>
      <w:rPr>
        <w:i/>
        <w:color w:val="688A0B"/>
        <w:sz w:val="20"/>
        <w:szCs w:val="20"/>
      </w:rPr>
      <w:tab/>
    </w:r>
    <w:r>
      <w:rPr>
        <w:i/>
        <w:color w:val="688A0B"/>
        <w:sz w:val="20"/>
        <w:szCs w:val="20"/>
      </w:rPr>
      <w:tab/>
    </w:r>
    <w:r>
      <w:rPr>
        <w:i/>
        <w:color w:val="688A0B"/>
        <w:sz w:val="20"/>
        <w:szCs w:val="20"/>
      </w:rPr>
      <w:tab/>
    </w:r>
    <w:r>
      <w:rPr>
        <w:i/>
        <w:sz w:val="20"/>
        <w:szCs w:val="20"/>
      </w:rPr>
      <w:t xml:space="preserve"> MAY 2020 </w:t>
    </w:r>
    <w:r>
      <w:rPr>
        <w:i/>
        <w:sz w:val="20"/>
        <w:szCs w:val="20"/>
      </w:rPr>
      <w:tab/>
    </w:r>
    <w:r>
      <w:rPr>
        <w:i/>
        <w:sz w:val="20"/>
        <w:szCs w:val="20"/>
      </w:rPr>
      <w:tab/>
    </w:r>
    <w:r>
      <w:rPr>
        <w:i/>
        <w:color w:val="688A0B"/>
        <w:sz w:val="20"/>
        <w:szCs w:val="20"/>
      </w:rPr>
      <w:tab/>
    </w:r>
    <w:r>
      <w:rPr>
        <w:i/>
        <w:color w:val="688A0B"/>
        <w:sz w:val="20"/>
        <w:szCs w:val="20"/>
      </w:rPr>
      <w:tab/>
    </w:r>
    <w:r>
      <w:rPr>
        <w:i/>
        <w:color w:val="688A0B"/>
        <w:sz w:val="20"/>
        <w:szCs w:val="20"/>
      </w:rPr>
      <w:tab/>
    </w:r>
    <w:r>
      <w:rPr>
        <w:i/>
        <w:color w:val="688A0B"/>
        <w:sz w:val="20"/>
        <w:szCs w:val="20"/>
      </w:rPr>
      <w:tab/>
    </w:r>
    <w:r>
      <w:rPr>
        <w:i/>
        <w:color w:val="98458E"/>
        <w:sz w:val="20"/>
        <w:szCs w:val="20"/>
      </w:rPr>
      <w:fldChar w:fldCharType="begin"/>
    </w:r>
    <w:r>
      <w:rPr>
        <w:i/>
        <w:color w:val="98458E"/>
        <w:sz w:val="20"/>
        <w:szCs w:val="20"/>
      </w:rPr>
      <w:instrText>PAGE</w:instrText>
    </w:r>
    <w:r>
      <w:rPr>
        <w:i/>
        <w:color w:val="98458E"/>
        <w:sz w:val="20"/>
        <w:szCs w:val="20"/>
      </w:rPr>
      <w:fldChar w:fldCharType="separate"/>
    </w:r>
    <w:r w:rsidR="003B03EC">
      <w:rPr>
        <w:i/>
        <w:noProof/>
        <w:color w:val="98458E"/>
        <w:sz w:val="20"/>
        <w:szCs w:val="20"/>
      </w:rPr>
      <w:t>2</w:t>
    </w:r>
    <w:r>
      <w:rPr>
        <w:i/>
        <w:color w:val="98458E"/>
        <w:sz w:val="20"/>
        <w:szCs w:val="20"/>
      </w:rPr>
      <w:fldChar w:fldCharType="end"/>
    </w:r>
  </w:p>
  <w:p w14:paraId="6682986B" w14:textId="77777777" w:rsidR="00AA3D45" w:rsidRDefault="00000000">
    <w:pPr>
      <w:ind w:left="-900" w:right="-840"/>
      <w:rPr>
        <w:i/>
        <w:color w:val="688A0B"/>
        <w:sz w:val="20"/>
        <w:szCs w:val="20"/>
      </w:rPr>
    </w:pPr>
    <w:r>
      <w:rPr>
        <w:noProof/>
      </w:rPr>
      <w:pict w14:anchorId="5072A476">
        <v:rect id="_x0000_i1026" alt="" style="width:468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F2E74" w14:textId="77777777" w:rsidR="00AA3D45" w:rsidRDefault="00AA3D45">
    <w:pPr>
      <w:spacing w:line="312" w:lineRule="auto"/>
      <w:ind w:left="-90" w:right="-540" w:hanging="360"/>
      <w:rPr>
        <w:i/>
        <w:color w:val="688A0B"/>
        <w:sz w:val="20"/>
        <w:szCs w:val="20"/>
      </w:rPr>
    </w:pPr>
  </w:p>
  <w:p w14:paraId="0B961640" w14:textId="77777777" w:rsidR="00AA3D45" w:rsidRDefault="00AA3D45">
    <w:pPr>
      <w:spacing w:line="312" w:lineRule="auto"/>
      <w:ind w:left="-180" w:right="-810" w:hanging="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E2DA1"/>
    <w:multiLevelType w:val="multilevel"/>
    <w:tmpl w:val="55DEAF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DF0C5A"/>
    <w:multiLevelType w:val="multilevel"/>
    <w:tmpl w:val="060A0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7314309">
    <w:abstractNumId w:val="1"/>
  </w:num>
  <w:num w:numId="2" w16cid:durableId="124973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45"/>
    <w:rsid w:val="001E5294"/>
    <w:rsid w:val="00201C57"/>
    <w:rsid w:val="00375C8A"/>
    <w:rsid w:val="003B03EC"/>
    <w:rsid w:val="003E7833"/>
    <w:rsid w:val="004D7A7A"/>
    <w:rsid w:val="00650518"/>
    <w:rsid w:val="009D1622"/>
    <w:rsid w:val="009F2DCF"/>
    <w:rsid w:val="00A60739"/>
    <w:rsid w:val="00A82AD6"/>
    <w:rsid w:val="00A84D74"/>
    <w:rsid w:val="00AA3D45"/>
    <w:rsid w:val="00BA4BAB"/>
    <w:rsid w:val="00C67B9E"/>
    <w:rsid w:val="00E644CC"/>
    <w:rsid w:val="00EC0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12AEF"/>
  <w15:docId w15:val="{1130513C-E754-FA4A-A018-B91BB643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w:eastAsia="Lato" w:hAnsi="Lato" w:cs="Lato"/>
        <w:sz w:val="22"/>
        <w:szCs w:val="22"/>
        <w:lang w:val="en" w:eastAsia="en-US" w:bidi="ar-SA"/>
      </w:rPr>
    </w:rPrDefault>
    <w:pPrDefault>
      <w:pPr>
        <w:widowControl w:val="0"/>
        <w:spacing w:line="259" w:lineRule="auto"/>
        <w:ind w:left="270" w:right="-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ind w:left="0"/>
      <w:jc w:val="center"/>
      <w:outlineLvl w:val="0"/>
    </w:pPr>
    <w:rPr>
      <w:b/>
      <w:sz w:val="32"/>
      <w:szCs w:val="32"/>
    </w:rPr>
  </w:style>
  <w:style w:type="paragraph" w:styleId="Heading2">
    <w:name w:val="heading 2"/>
    <w:basedOn w:val="Normal"/>
    <w:next w:val="Normal"/>
    <w:uiPriority w:val="9"/>
    <w:unhideWhenUsed/>
    <w:qFormat/>
    <w:pPr>
      <w:keepNext/>
      <w:keepLines/>
      <w:spacing w:line="240" w:lineRule="auto"/>
      <w:outlineLvl w:val="1"/>
    </w:pPr>
    <w:rPr>
      <w:b/>
      <w:sz w:val="28"/>
      <w:szCs w:val="28"/>
    </w:rPr>
  </w:style>
  <w:style w:type="paragraph" w:styleId="Heading3">
    <w:name w:val="heading 3"/>
    <w:basedOn w:val="Normal"/>
    <w:next w:val="Normal"/>
    <w:uiPriority w:val="9"/>
    <w:unhideWhenUsed/>
    <w:qFormat/>
    <w:pPr>
      <w:keepNext/>
      <w:keepLines/>
      <w:ind w:left="630" w:right="600"/>
      <w:outlineLvl w:val="2"/>
    </w:pPr>
    <w:rPr>
      <w:b/>
    </w:rPr>
  </w:style>
  <w:style w:type="paragraph" w:styleId="Heading4">
    <w:name w:val="heading 4"/>
    <w:basedOn w:val="Normal"/>
    <w:next w:val="Normal"/>
    <w:uiPriority w:val="9"/>
    <w:unhideWhenUsed/>
    <w:qFormat/>
    <w:pPr>
      <w:keepNext/>
      <w:keepLines/>
      <w:spacing w:line="240" w:lineRule="auto"/>
      <w:ind w:left="809"/>
      <w:outlineLvl w:val="3"/>
    </w:pPr>
    <w:rPr>
      <w:b/>
      <w:i/>
      <w:color w:val="7E9149"/>
      <w:sz w:val="24"/>
      <w:szCs w:val="24"/>
    </w:rPr>
  </w:style>
  <w:style w:type="paragraph" w:styleId="Heading5">
    <w:name w:val="heading 5"/>
    <w:basedOn w:val="Normal"/>
    <w:next w:val="Normal"/>
    <w:uiPriority w:val="9"/>
    <w:semiHidden/>
    <w:unhideWhenUsed/>
    <w:qFormat/>
    <w:pPr>
      <w:keepNext/>
      <w:keepLines/>
      <w:spacing w:before="219" w:line="240" w:lineRule="auto"/>
      <w:ind w:left="560" w:right="0"/>
      <w:outlineLvl w:val="4"/>
    </w:pPr>
    <w:rPr>
      <w:b/>
      <w:i/>
      <w:sz w:val="24"/>
      <w:szCs w:val="24"/>
    </w:rPr>
  </w:style>
  <w:style w:type="paragraph" w:styleId="Heading6">
    <w:name w:val="heading 6"/>
    <w:basedOn w:val="Normal"/>
    <w:next w:val="Normal"/>
    <w:uiPriority w:val="9"/>
    <w:semiHidden/>
    <w:unhideWhenUsed/>
    <w:qFormat/>
    <w:pPr>
      <w:keepNext/>
      <w:keepLines/>
      <w:tabs>
        <w:tab w:val="left" w:pos="836"/>
      </w:tabs>
      <w:spacing w:before="104" w:line="240" w:lineRule="auto"/>
      <w:ind w:left="835" w:right="0" w:hanging="261"/>
      <w:outlineLvl w:val="5"/>
    </w:pPr>
    <w:rPr>
      <w:b/>
      <w:color w:val="231F20"/>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720" w:right="570"/>
      <w:jc w:val="center"/>
    </w:pPr>
    <w:rPr>
      <w:rFonts w:ascii="Roboto Light" w:eastAsia="Roboto Light" w:hAnsi="Roboto Light" w:cs="Roboto Light"/>
      <w:sz w:val="72"/>
      <w:szCs w:val="72"/>
    </w:rPr>
  </w:style>
  <w:style w:type="paragraph" w:styleId="Subtitle">
    <w:name w:val="Subtitle"/>
    <w:basedOn w:val="Normal"/>
    <w:next w:val="Normal"/>
    <w:uiPriority w:val="11"/>
    <w:qFormat/>
    <w:pPr>
      <w:keepNext/>
      <w:keepLines/>
      <w:spacing w:line="240" w:lineRule="auto"/>
      <w:ind w:left="720" w:right="600"/>
    </w:pPr>
    <w:rPr>
      <w:i/>
      <w:color w:val="493146"/>
    </w:rPr>
  </w:style>
  <w:style w:type="paragraph" w:styleId="Header">
    <w:name w:val="header"/>
    <w:basedOn w:val="Normal"/>
    <w:link w:val="HeaderChar"/>
    <w:uiPriority w:val="99"/>
    <w:unhideWhenUsed/>
    <w:rsid w:val="003B03EC"/>
    <w:pPr>
      <w:tabs>
        <w:tab w:val="center" w:pos="4680"/>
        <w:tab w:val="right" w:pos="9360"/>
      </w:tabs>
      <w:spacing w:line="240" w:lineRule="auto"/>
    </w:pPr>
  </w:style>
  <w:style w:type="character" w:customStyle="1" w:styleId="HeaderChar">
    <w:name w:val="Header Char"/>
    <w:basedOn w:val="DefaultParagraphFont"/>
    <w:link w:val="Header"/>
    <w:uiPriority w:val="99"/>
    <w:rsid w:val="003B03EC"/>
  </w:style>
  <w:style w:type="paragraph" w:styleId="Footer">
    <w:name w:val="footer"/>
    <w:basedOn w:val="Normal"/>
    <w:link w:val="FooterChar"/>
    <w:uiPriority w:val="99"/>
    <w:unhideWhenUsed/>
    <w:rsid w:val="003B03EC"/>
    <w:pPr>
      <w:tabs>
        <w:tab w:val="center" w:pos="4680"/>
        <w:tab w:val="right" w:pos="9360"/>
      </w:tabs>
      <w:spacing w:line="240" w:lineRule="auto"/>
    </w:pPr>
  </w:style>
  <w:style w:type="character" w:customStyle="1" w:styleId="FooterChar">
    <w:name w:val="Footer Char"/>
    <w:basedOn w:val="DefaultParagraphFont"/>
    <w:link w:val="Footer"/>
    <w:uiPriority w:val="99"/>
    <w:rsid w:val="003B0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5733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agala.org/resear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17</Pages>
  <Words>5770</Words>
  <Characters>32895</Characters>
  <Application>Microsoft Office Word</Application>
  <DocSecurity>0</DocSecurity>
  <Lines>274</Lines>
  <Paragraphs>77</Paragraphs>
  <ScaleCrop>false</ScaleCrop>
  <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Salemi</cp:lastModifiedBy>
  <cp:revision>12</cp:revision>
  <dcterms:created xsi:type="dcterms:W3CDTF">2020-05-28T16:23:00Z</dcterms:created>
  <dcterms:modified xsi:type="dcterms:W3CDTF">2024-09-16T20:00:00Z</dcterms:modified>
</cp:coreProperties>
</file>